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1"/>
        <w:gridCol w:w="7468"/>
        <w:gridCol w:w="1321"/>
      </w:tblGrid>
      <w:tr w:rsidR="00C004A6" w:rsidRPr="00A35192" w:rsidTr="00286627">
        <w:trPr>
          <w:trHeight w:val="454"/>
          <w:jc w:val="center"/>
        </w:trPr>
        <w:tc>
          <w:tcPr>
            <w:tcW w:w="10050" w:type="dxa"/>
            <w:gridSpan w:val="3"/>
            <w:shd w:val="clear" w:color="auto" w:fill="auto"/>
            <w:noWrap/>
            <w:vAlign w:val="center"/>
          </w:tcPr>
          <w:p w:rsidR="00C004A6" w:rsidRPr="00A35192" w:rsidRDefault="00C004A6" w:rsidP="00286627">
            <w:pPr>
              <w:widowControl/>
              <w:adjustRightInd w:val="0"/>
              <w:snapToGrid w:val="0"/>
              <w:jc w:val="center"/>
              <w:rPr>
                <w:rFonts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A35192">
              <w:rPr>
                <w:rFonts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系所課程地圖</w:t>
            </w:r>
          </w:p>
        </w:tc>
      </w:tr>
      <w:tr w:rsidR="00C004A6" w:rsidRPr="00A35192" w:rsidTr="00286627">
        <w:trPr>
          <w:trHeight w:val="454"/>
          <w:jc w:val="center"/>
        </w:trPr>
        <w:tc>
          <w:tcPr>
            <w:tcW w:w="10050" w:type="dxa"/>
            <w:gridSpan w:val="3"/>
            <w:shd w:val="clear" w:color="auto" w:fill="FF99CC"/>
            <w:noWrap/>
            <w:vAlign w:val="center"/>
          </w:tcPr>
          <w:p w:rsidR="00C004A6" w:rsidRPr="00A35192" w:rsidRDefault="00C004A6" w:rsidP="00286627">
            <w:pPr>
              <w:widowControl/>
              <w:adjustRightInd w:val="0"/>
              <w:snapToGrid w:val="0"/>
              <w:jc w:val="center"/>
              <w:rPr>
                <w:rFonts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35192">
              <w:rPr>
                <w:rFonts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系所概要</w:t>
            </w:r>
          </w:p>
        </w:tc>
      </w:tr>
      <w:tr w:rsidR="00C004A6" w:rsidRPr="00A35192" w:rsidTr="00E041E5">
        <w:trPr>
          <w:trHeight w:val="454"/>
          <w:jc w:val="center"/>
        </w:trPr>
        <w:tc>
          <w:tcPr>
            <w:tcW w:w="1261" w:type="dxa"/>
            <w:shd w:val="clear" w:color="auto" w:fill="auto"/>
            <w:noWrap/>
            <w:vAlign w:val="center"/>
          </w:tcPr>
          <w:p w:rsidR="00C004A6" w:rsidRPr="00A35192" w:rsidRDefault="00C004A6" w:rsidP="00286627">
            <w:pPr>
              <w:widowControl/>
              <w:adjustRightInd w:val="0"/>
              <w:snapToGrid w:val="0"/>
              <w:jc w:val="center"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系所名稱</w:t>
            </w:r>
          </w:p>
        </w:tc>
        <w:tc>
          <w:tcPr>
            <w:tcW w:w="8789" w:type="dxa"/>
            <w:gridSpan w:val="2"/>
            <w:shd w:val="clear" w:color="auto" w:fill="auto"/>
            <w:noWrap/>
            <w:vAlign w:val="center"/>
          </w:tcPr>
          <w:p w:rsidR="00C004A6" w:rsidRPr="00A35192" w:rsidRDefault="00C004A6" w:rsidP="00286627">
            <w:pPr>
              <w:widowControl/>
              <w:adjustRightInd w:val="0"/>
              <w:snapToGrid w:val="0"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森林學系</w:t>
            </w:r>
          </w:p>
        </w:tc>
      </w:tr>
      <w:tr w:rsidR="00C004A6" w:rsidRPr="00A35192" w:rsidTr="00E041E5">
        <w:trPr>
          <w:trHeight w:val="454"/>
          <w:jc w:val="center"/>
        </w:trPr>
        <w:tc>
          <w:tcPr>
            <w:tcW w:w="1261" w:type="dxa"/>
            <w:shd w:val="clear" w:color="auto" w:fill="auto"/>
            <w:noWrap/>
            <w:vAlign w:val="center"/>
          </w:tcPr>
          <w:p w:rsidR="00C004A6" w:rsidRPr="00A35192" w:rsidRDefault="00C004A6" w:rsidP="00286627">
            <w:pPr>
              <w:widowControl/>
              <w:adjustRightInd w:val="0"/>
              <w:snapToGrid w:val="0"/>
              <w:jc w:val="center"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班別</w:t>
            </w:r>
          </w:p>
        </w:tc>
        <w:tc>
          <w:tcPr>
            <w:tcW w:w="8789" w:type="dxa"/>
            <w:gridSpan w:val="2"/>
            <w:shd w:val="clear" w:color="auto" w:fill="auto"/>
            <w:noWrap/>
            <w:vAlign w:val="center"/>
          </w:tcPr>
          <w:p w:rsidR="00C004A6" w:rsidRPr="00A35192" w:rsidRDefault="00C004A6" w:rsidP="00286627">
            <w:pPr>
              <w:widowControl/>
              <w:adjustRightInd w:val="0"/>
              <w:snapToGrid w:val="0"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木材科學組</w:t>
            </w:r>
            <w:r w:rsidRPr="00A82F4F">
              <w:rPr>
                <w:rFonts w:cs="新細明體" w:hint="eastAsia"/>
                <w:color w:val="000000"/>
                <w:kern w:val="0"/>
                <w:highlight w:val="yellow"/>
              </w:rPr>
              <w:t>(</w:t>
            </w:r>
            <w:r w:rsidRPr="00A82F4F">
              <w:rPr>
                <w:rFonts w:cs="新細明體" w:hint="eastAsia"/>
                <w:color w:val="000000"/>
                <w:kern w:val="0"/>
                <w:highlight w:val="yellow"/>
                <w:shd w:val="clear" w:color="auto" w:fill="FFFF00"/>
              </w:rPr>
              <w:t>10</w:t>
            </w:r>
            <w:r w:rsidRPr="00A82F4F">
              <w:rPr>
                <w:rFonts w:cs="新細明體"/>
                <w:color w:val="000000"/>
                <w:kern w:val="0"/>
                <w:highlight w:val="yellow"/>
                <w:shd w:val="clear" w:color="auto" w:fill="FFFF00"/>
              </w:rPr>
              <w:t>9</w:t>
            </w:r>
            <w:r w:rsidRPr="00A82F4F">
              <w:rPr>
                <w:rFonts w:cs="新細明體" w:hint="eastAsia"/>
                <w:color w:val="000000"/>
                <w:kern w:val="0"/>
                <w:highlight w:val="yellow"/>
                <w:shd w:val="clear" w:color="auto" w:fill="FFFF00"/>
              </w:rPr>
              <w:t>-</w:t>
            </w:r>
            <w:r w:rsidRPr="00A82F4F">
              <w:rPr>
                <w:rFonts w:cs="新細明體"/>
                <w:color w:val="000000"/>
                <w:kern w:val="0"/>
                <w:highlight w:val="yellow"/>
                <w:shd w:val="clear" w:color="auto" w:fill="FFFF00"/>
              </w:rPr>
              <w:t>1</w:t>
            </w:r>
            <w:r w:rsidRPr="00A82F4F">
              <w:rPr>
                <w:rFonts w:cs="新細明體" w:hint="eastAsia"/>
                <w:color w:val="000000"/>
                <w:kern w:val="0"/>
                <w:highlight w:val="yellow"/>
                <w:shd w:val="clear" w:color="auto" w:fill="FFFF00"/>
              </w:rPr>
              <w:t>學期版</w:t>
            </w:r>
            <w:r w:rsidRPr="00A82F4F">
              <w:rPr>
                <w:rFonts w:cs="新細明體" w:hint="eastAsia"/>
                <w:color w:val="000000"/>
                <w:kern w:val="0"/>
                <w:highlight w:val="yellow"/>
              </w:rPr>
              <w:t>)</w:t>
            </w:r>
            <w:r w:rsidRPr="00A82F4F">
              <w:rPr>
                <w:rFonts w:cs="新細明體"/>
                <w:color w:val="000000"/>
                <w:kern w:val="0"/>
                <w:highlight w:val="yellow"/>
              </w:rPr>
              <w:t>改核心能力</w:t>
            </w:r>
            <w:r w:rsidRPr="00A82F4F">
              <w:rPr>
                <w:rFonts w:cs="新細明體" w:hint="eastAsia"/>
                <w:color w:val="000000"/>
                <w:kern w:val="0"/>
                <w:highlight w:val="yellow"/>
              </w:rPr>
              <w:t>-</w:t>
            </w:r>
            <w:r w:rsidRPr="00A82F4F">
              <w:rPr>
                <w:rFonts w:cs="新細明體" w:hint="eastAsia"/>
                <w:color w:val="000000"/>
                <w:kern w:val="0"/>
                <w:highlight w:val="yellow"/>
              </w:rPr>
              <w:t>減為</w:t>
            </w:r>
            <w:r w:rsidRPr="00A82F4F">
              <w:rPr>
                <w:rFonts w:cs="新細明體" w:hint="eastAsia"/>
                <w:color w:val="000000"/>
                <w:kern w:val="0"/>
                <w:highlight w:val="yellow"/>
              </w:rPr>
              <w:t>5</w:t>
            </w:r>
            <w:r w:rsidRPr="00A82F4F">
              <w:rPr>
                <w:rFonts w:cs="新細明體" w:hint="eastAsia"/>
                <w:color w:val="000000"/>
                <w:kern w:val="0"/>
                <w:highlight w:val="yellow"/>
              </w:rPr>
              <w:t>項</w:t>
            </w:r>
          </w:p>
        </w:tc>
      </w:tr>
      <w:tr w:rsidR="00C004A6" w:rsidRPr="00A35192" w:rsidTr="00286627">
        <w:trPr>
          <w:trHeight w:val="454"/>
          <w:jc w:val="center"/>
        </w:trPr>
        <w:tc>
          <w:tcPr>
            <w:tcW w:w="10050" w:type="dxa"/>
            <w:gridSpan w:val="3"/>
            <w:shd w:val="clear" w:color="auto" w:fill="auto"/>
            <w:noWrap/>
            <w:vAlign w:val="center"/>
          </w:tcPr>
          <w:p w:rsidR="00C004A6" w:rsidRPr="00A35192" w:rsidRDefault="00C004A6" w:rsidP="00286627">
            <w:pPr>
              <w:widowControl/>
              <w:adjustRightInd w:val="0"/>
              <w:snapToGrid w:val="0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 xml:space="preserve">　</w:t>
            </w:r>
          </w:p>
        </w:tc>
      </w:tr>
      <w:tr w:rsidR="00C004A6" w:rsidRPr="00A35192" w:rsidTr="00286627">
        <w:trPr>
          <w:trHeight w:val="454"/>
          <w:jc w:val="center"/>
        </w:trPr>
        <w:tc>
          <w:tcPr>
            <w:tcW w:w="10050" w:type="dxa"/>
            <w:gridSpan w:val="3"/>
            <w:shd w:val="clear" w:color="auto" w:fill="FF99CC"/>
            <w:noWrap/>
            <w:vAlign w:val="center"/>
          </w:tcPr>
          <w:p w:rsidR="00C004A6" w:rsidRPr="00A35192" w:rsidRDefault="00C004A6" w:rsidP="00286627">
            <w:pPr>
              <w:widowControl/>
              <w:adjustRightInd w:val="0"/>
              <w:snapToGrid w:val="0"/>
              <w:jc w:val="center"/>
              <w:rPr>
                <w:rFonts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35192">
              <w:rPr>
                <w:rFonts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教育目標</w:t>
            </w:r>
          </w:p>
        </w:tc>
      </w:tr>
      <w:tr w:rsidR="00C004A6" w:rsidRPr="00A35192" w:rsidTr="00E041E5">
        <w:trPr>
          <w:trHeight w:val="454"/>
          <w:jc w:val="center"/>
        </w:trPr>
        <w:tc>
          <w:tcPr>
            <w:tcW w:w="1261" w:type="dxa"/>
            <w:shd w:val="clear" w:color="auto" w:fill="auto"/>
            <w:noWrap/>
            <w:vAlign w:val="center"/>
          </w:tcPr>
          <w:p w:rsidR="00C004A6" w:rsidRPr="00A35192" w:rsidRDefault="00C004A6" w:rsidP="00286627">
            <w:pPr>
              <w:widowControl/>
              <w:adjustRightInd w:val="0"/>
              <w:snapToGrid w:val="0"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  <w:r w:rsidRPr="00A35192">
              <w:rPr>
                <w:rFonts w:cs="新細明體" w:hint="eastAsia"/>
                <w:b/>
                <w:bCs/>
                <w:color w:val="000000"/>
                <w:kern w:val="0"/>
              </w:rPr>
              <w:t>編號</w:t>
            </w:r>
          </w:p>
        </w:tc>
        <w:tc>
          <w:tcPr>
            <w:tcW w:w="8789" w:type="dxa"/>
            <w:gridSpan w:val="2"/>
            <w:shd w:val="clear" w:color="auto" w:fill="auto"/>
            <w:noWrap/>
            <w:vAlign w:val="center"/>
          </w:tcPr>
          <w:p w:rsidR="00C004A6" w:rsidRPr="00A35192" w:rsidRDefault="00C004A6" w:rsidP="00286627">
            <w:pPr>
              <w:widowControl/>
              <w:adjustRightInd w:val="0"/>
              <w:snapToGrid w:val="0"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  <w:r w:rsidRPr="00A35192">
              <w:rPr>
                <w:rFonts w:cs="新細明體" w:hint="eastAsia"/>
                <w:b/>
                <w:bCs/>
                <w:color w:val="000000"/>
                <w:kern w:val="0"/>
              </w:rPr>
              <w:t>項目內容</w:t>
            </w:r>
          </w:p>
        </w:tc>
      </w:tr>
      <w:tr w:rsidR="00C004A6" w:rsidRPr="00A35192" w:rsidTr="00E041E5">
        <w:trPr>
          <w:trHeight w:val="454"/>
          <w:jc w:val="center"/>
        </w:trPr>
        <w:tc>
          <w:tcPr>
            <w:tcW w:w="1261" w:type="dxa"/>
            <w:shd w:val="clear" w:color="auto" w:fill="auto"/>
            <w:noWrap/>
            <w:vAlign w:val="center"/>
          </w:tcPr>
          <w:p w:rsidR="00C004A6" w:rsidRPr="00A35192" w:rsidRDefault="00C004A6" w:rsidP="00286627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1</w:t>
            </w:r>
          </w:p>
        </w:tc>
        <w:tc>
          <w:tcPr>
            <w:tcW w:w="8789" w:type="dxa"/>
            <w:gridSpan w:val="2"/>
            <w:shd w:val="clear" w:color="auto" w:fill="auto"/>
            <w:noWrap/>
            <w:vAlign w:val="center"/>
          </w:tcPr>
          <w:p w:rsidR="00C004A6" w:rsidRPr="00A35192" w:rsidRDefault="00C004A6" w:rsidP="00286627">
            <w:pPr>
              <w:widowControl/>
              <w:adjustRightInd w:val="0"/>
              <w:snapToGrid w:val="0"/>
              <w:rPr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培育具整合、創新能力及國際觀之森林資源與生物材料永續利用專業人才</w:t>
            </w:r>
          </w:p>
        </w:tc>
      </w:tr>
      <w:tr w:rsidR="00C004A6" w:rsidRPr="00A35192" w:rsidTr="00E041E5">
        <w:trPr>
          <w:trHeight w:val="454"/>
          <w:jc w:val="center"/>
        </w:trPr>
        <w:tc>
          <w:tcPr>
            <w:tcW w:w="1261" w:type="dxa"/>
            <w:shd w:val="clear" w:color="auto" w:fill="auto"/>
            <w:noWrap/>
            <w:vAlign w:val="center"/>
          </w:tcPr>
          <w:p w:rsidR="00C004A6" w:rsidRPr="00A35192" w:rsidRDefault="00C004A6" w:rsidP="00286627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</w:rPr>
            </w:pPr>
          </w:p>
        </w:tc>
        <w:tc>
          <w:tcPr>
            <w:tcW w:w="8789" w:type="dxa"/>
            <w:gridSpan w:val="2"/>
            <w:shd w:val="clear" w:color="auto" w:fill="auto"/>
            <w:noWrap/>
            <w:vAlign w:val="center"/>
          </w:tcPr>
          <w:p w:rsidR="00C004A6" w:rsidRPr="00A35192" w:rsidRDefault="00C004A6" w:rsidP="00286627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</w:rPr>
            </w:pPr>
          </w:p>
        </w:tc>
      </w:tr>
      <w:tr w:rsidR="00C004A6" w:rsidRPr="00A35192" w:rsidTr="00E041E5">
        <w:trPr>
          <w:trHeight w:val="454"/>
          <w:jc w:val="center"/>
        </w:trPr>
        <w:tc>
          <w:tcPr>
            <w:tcW w:w="1261" w:type="dxa"/>
            <w:shd w:val="clear" w:color="auto" w:fill="auto"/>
            <w:noWrap/>
            <w:vAlign w:val="center"/>
          </w:tcPr>
          <w:p w:rsidR="00C004A6" w:rsidRPr="00A35192" w:rsidRDefault="00C004A6" w:rsidP="00286627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</w:rPr>
            </w:pPr>
          </w:p>
        </w:tc>
        <w:tc>
          <w:tcPr>
            <w:tcW w:w="8789" w:type="dxa"/>
            <w:gridSpan w:val="2"/>
            <w:shd w:val="clear" w:color="auto" w:fill="auto"/>
            <w:noWrap/>
            <w:vAlign w:val="center"/>
          </w:tcPr>
          <w:p w:rsidR="00C004A6" w:rsidRPr="00A35192" w:rsidRDefault="00C004A6" w:rsidP="00286627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</w:rPr>
            </w:pPr>
          </w:p>
        </w:tc>
      </w:tr>
      <w:tr w:rsidR="00C004A6" w:rsidRPr="00A35192" w:rsidTr="00E041E5">
        <w:trPr>
          <w:trHeight w:val="454"/>
          <w:jc w:val="center"/>
        </w:trPr>
        <w:tc>
          <w:tcPr>
            <w:tcW w:w="1261" w:type="dxa"/>
            <w:shd w:val="clear" w:color="auto" w:fill="auto"/>
            <w:noWrap/>
            <w:vAlign w:val="center"/>
          </w:tcPr>
          <w:p w:rsidR="00C004A6" w:rsidRPr="00A35192" w:rsidRDefault="00C004A6" w:rsidP="00286627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</w:rPr>
            </w:pPr>
          </w:p>
        </w:tc>
        <w:tc>
          <w:tcPr>
            <w:tcW w:w="8789" w:type="dxa"/>
            <w:gridSpan w:val="2"/>
            <w:shd w:val="clear" w:color="auto" w:fill="auto"/>
            <w:noWrap/>
            <w:vAlign w:val="center"/>
          </w:tcPr>
          <w:p w:rsidR="00C004A6" w:rsidRPr="00A35192" w:rsidRDefault="00C004A6" w:rsidP="00286627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</w:rPr>
            </w:pPr>
          </w:p>
        </w:tc>
      </w:tr>
      <w:tr w:rsidR="00C004A6" w:rsidRPr="00A35192" w:rsidTr="00E041E5">
        <w:trPr>
          <w:trHeight w:val="454"/>
          <w:jc w:val="center"/>
        </w:trPr>
        <w:tc>
          <w:tcPr>
            <w:tcW w:w="1261" w:type="dxa"/>
            <w:shd w:val="clear" w:color="auto" w:fill="auto"/>
            <w:noWrap/>
            <w:vAlign w:val="center"/>
          </w:tcPr>
          <w:p w:rsidR="00C004A6" w:rsidRPr="00A35192" w:rsidRDefault="00C004A6" w:rsidP="00286627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</w:rPr>
            </w:pPr>
          </w:p>
        </w:tc>
        <w:tc>
          <w:tcPr>
            <w:tcW w:w="8789" w:type="dxa"/>
            <w:gridSpan w:val="2"/>
            <w:shd w:val="clear" w:color="auto" w:fill="auto"/>
            <w:noWrap/>
            <w:vAlign w:val="center"/>
          </w:tcPr>
          <w:p w:rsidR="00C004A6" w:rsidRPr="00A35192" w:rsidRDefault="00C004A6" w:rsidP="00286627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</w:rPr>
            </w:pPr>
          </w:p>
        </w:tc>
      </w:tr>
      <w:tr w:rsidR="00C004A6" w:rsidRPr="00A35192" w:rsidTr="00286627">
        <w:trPr>
          <w:trHeight w:val="454"/>
          <w:jc w:val="center"/>
        </w:trPr>
        <w:tc>
          <w:tcPr>
            <w:tcW w:w="10050" w:type="dxa"/>
            <w:gridSpan w:val="3"/>
            <w:shd w:val="clear" w:color="auto" w:fill="FF99CC"/>
            <w:noWrap/>
            <w:vAlign w:val="center"/>
          </w:tcPr>
          <w:p w:rsidR="00C004A6" w:rsidRPr="00A35192" w:rsidRDefault="00C004A6" w:rsidP="00286627">
            <w:pPr>
              <w:widowControl/>
              <w:adjustRightInd w:val="0"/>
              <w:snapToGrid w:val="0"/>
              <w:jc w:val="center"/>
              <w:rPr>
                <w:rFonts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35192">
              <w:rPr>
                <w:rFonts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學生核心能力</w:t>
            </w:r>
          </w:p>
        </w:tc>
      </w:tr>
      <w:tr w:rsidR="00C004A6" w:rsidRPr="00A35192" w:rsidTr="00E041E5">
        <w:trPr>
          <w:trHeight w:val="454"/>
          <w:jc w:val="center"/>
        </w:trPr>
        <w:tc>
          <w:tcPr>
            <w:tcW w:w="1261" w:type="dxa"/>
            <w:shd w:val="clear" w:color="auto" w:fill="auto"/>
            <w:noWrap/>
            <w:vAlign w:val="center"/>
          </w:tcPr>
          <w:p w:rsidR="00C004A6" w:rsidRPr="00A35192" w:rsidRDefault="00C004A6" w:rsidP="00286627">
            <w:pPr>
              <w:widowControl/>
              <w:adjustRightInd w:val="0"/>
              <w:snapToGrid w:val="0"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  <w:r w:rsidRPr="00A35192">
              <w:rPr>
                <w:rFonts w:cs="新細明體" w:hint="eastAsia"/>
                <w:b/>
                <w:bCs/>
                <w:color w:val="000000"/>
                <w:kern w:val="0"/>
              </w:rPr>
              <w:t>編號</w:t>
            </w:r>
          </w:p>
        </w:tc>
        <w:tc>
          <w:tcPr>
            <w:tcW w:w="7468" w:type="dxa"/>
            <w:shd w:val="clear" w:color="auto" w:fill="auto"/>
            <w:noWrap/>
            <w:vAlign w:val="center"/>
          </w:tcPr>
          <w:p w:rsidR="00C004A6" w:rsidRPr="00A35192" w:rsidRDefault="00C004A6" w:rsidP="00286627">
            <w:pPr>
              <w:widowControl/>
              <w:adjustRightInd w:val="0"/>
              <w:snapToGrid w:val="0"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  <w:r w:rsidRPr="00A35192">
              <w:rPr>
                <w:rFonts w:cs="新細明體" w:hint="eastAsia"/>
                <w:b/>
                <w:bCs/>
                <w:color w:val="000000"/>
                <w:kern w:val="0"/>
              </w:rPr>
              <w:t>項目內容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C004A6" w:rsidRPr="00A35192" w:rsidRDefault="00C004A6" w:rsidP="00286627">
            <w:pPr>
              <w:widowControl/>
              <w:adjustRightInd w:val="0"/>
              <w:snapToGrid w:val="0"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  <w:r w:rsidRPr="00A35192">
              <w:rPr>
                <w:rFonts w:cs="新細明體" w:hint="eastAsia"/>
                <w:b/>
                <w:bCs/>
                <w:color w:val="000000"/>
                <w:kern w:val="0"/>
              </w:rPr>
              <w:t>對應教育目標編號</w:t>
            </w:r>
          </w:p>
        </w:tc>
      </w:tr>
      <w:tr w:rsidR="00C004A6" w:rsidRPr="00DA4067" w:rsidTr="00E041E5">
        <w:trPr>
          <w:trHeight w:val="454"/>
          <w:jc w:val="center"/>
        </w:trPr>
        <w:tc>
          <w:tcPr>
            <w:tcW w:w="1261" w:type="dxa"/>
            <w:shd w:val="clear" w:color="auto" w:fill="auto"/>
            <w:noWrap/>
            <w:vAlign w:val="center"/>
          </w:tcPr>
          <w:p w:rsidR="00C004A6" w:rsidRPr="00DA4067" w:rsidRDefault="00C004A6" w:rsidP="00286627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</w:rPr>
            </w:pPr>
            <w:r w:rsidRPr="00DA4067">
              <w:rPr>
                <w:color w:val="000000"/>
                <w:kern w:val="0"/>
              </w:rPr>
              <w:t>1</w:t>
            </w:r>
          </w:p>
        </w:tc>
        <w:tc>
          <w:tcPr>
            <w:tcW w:w="7468" w:type="dxa"/>
            <w:shd w:val="clear" w:color="auto" w:fill="auto"/>
            <w:noWrap/>
            <w:vAlign w:val="center"/>
          </w:tcPr>
          <w:p w:rsidR="00C004A6" w:rsidRPr="00DA4067" w:rsidRDefault="00C004A6" w:rsidP="00286627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</w:rPr>
            </w:pPr>
            <w:r w:rsidRPr="00DA4067">
              <w:rPr>
                <w:rFonts w:hint="eastAsia"/>
                <w:color w:val="000000"/>
                <w:kern w:val="0"/>
              </w:rPr>
              <w:t>森林學基本知能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C004A6" w:rsidRPr="00DA4067" w:rsidRDefault="00C004A6" w:rsidP="00286627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</w:rPr>
            </w:pPr>
            <w:r w:rsidRPr="00DA4067">
              <w:rPr>
                <w:color w:val="000000"/>
                <w:kern w:val="0"/>
              </w:rPr>
              <w:t>1</w:t>
            </w:r>
          </w:p>
        </w:tc>
      </w:tr>
      <w:tr w:rsidR="00C004A6" w:rsidRPr="00DA4067" w:rsidTr="00E041E5">
        <w:trPr>
          <w:trHeight w:val="454"/>
          <w:jc w:val="center"/>
        </w:trPr>
        <w:tc>
          <w:tcPr>
            <w:tcW w:w="1261" w:type="dxa"/>
            <w:shd w:val="clear" w:color="auto" w:fill="auto"/>
            <w:noWrap/>
            <w:vAlign w:val="center"/>
          </w:tcPr>
          <w:p w:rsidR="00C004A6" w:rsidRPr="00DA4067" w:rsidRDefault="00C004A6" w:rsidP="00286627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</w:rPr>
            </w:pPr>
            <w:r w:rsidRPr="00DA4067">
              <w:rPr>
                <w:color w:val="000000"/>
                <w:kern w:val="0"/>
              </w:rPr>
              <w:t>2</w:t>
            </w:r>
          </w:p>
        </w:tc>
        <w:tc>
          <w:tcPr>
            <w:tcW w:w="7468" w:type="dxa"/>
            <w:shd w:val="clear" w:color="auto" w:fill="auto"/>
            <w:noWrap/>
            <w:vAlign w:val="center"/>
          </w:tcPr>
          <w:p w:rsidR="00C004A6" w:rsidRPr="00DA4067" w:rsidRDefault="00C004A6" w:rsidP="00286627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</w:rPr>
            </w:pPr>
            <w:r w:rsidRPr="00DA4067">
              <w:rPr>
                <w:rFonts w:hint="eastAsia"/>
                <w:color w:val="000000"/>
                <w:kern w:val="0"/>
              </w:rPr>
              <w:t>生物材料特性之理論與實務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C004A6" w:rsidRPr="00DA4067" w:rsidRDefault="00C004A6" w:rsidP="00286627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</w:rPr>
            </w:pPr>
            <w:r w:rsidRPr="00DA4067">
              <w:rPr>
                <w:color w:val="000000"/>
                <w:kern w:val="0"/>
              </w:rPr>
              <w:t>1</w:t>
            </w:r>
          </w:p>
        </w:tc>
      </w:tr>
      <w:tr w:rsidR="00C004A6" w:rsidRPr="00DA4067" w:rsidTr="00E041E5">
        <w:trPr>
          <w:trHeight w:val="454"/>
          <w:jc w:val="center"/>
        </w:trPr>
        <w:tc>
          <w:tcPr>
            <w:tcW w:w="1261" w:type="dxa"/>
            <w:shd w:val="clear" w:color="auto" w:fill="auto"/>
            <w:noWrap/>
            <w:vAlign w:val="center"/>
          </w:tcPr>
          <w:p w:rsidR="00C004A6" w:rsidRPr="00DA4067" w:rsidRDefault="00C004A6" w:rsidP="00286627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</w:rPr>
            </w:pPr>
            <w:r w:rsidRPr="00DA4067">
              <w:rPr>
                <w:color w:val="000000"/>
                <w:kern w:val="0"/>
              </w:rPr>
              <w:t>3</w:t>
            </w:r>
          </w:p>
        </w:tc>
        <w:tc>
          <w:tcPr>
            <w:tcW w:w="7468" w:type="dxa"/>
            <w:shd w:val="clear" w:color="auto" w:fill="auto"/>
            <w:noWrap/>
            <w:vAlign w:val="center"/>
          </w:tcPr>
          <w:p w:rsidR="00C004A6" w:rsidRPr="00DA4067" w:rsidRDefault="00C004A6" w:rsidP="00286627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</w:rPr>
            </w:pPr>
            <w:r w:rsidRPr="00DA4067">
              <w:rPr>
                <w:rFonts w:hint="eastAsia"/>
                <w:color w:val="000000"/>
                <w:kern w:val="0"/>
              </w:rPr>
              <w:t>森林資源開發應用之理論與實務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C004A6" w:rsidRPr="00DA4067" w:rsidRDefault="00C004A6" w:rsidP="00286627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</w:rPr>
            </w:pPr>
            <w:r w:rsidRPr="00DA4067">
              <w:rPr>
                <w:color w:val="000000"/>
                <w:kern w:val="0"/>
              </w:rPr>
              <w:t>1</w:t>
            </w:r>
          </w:p>
        </w:tc>
      </w:tr>
      <w:tr w:rsidR="00C004A6" w:rsidRPr="00DA4067" w:rsidTr="00E041E5">
        <w:trPr>
          <w:trHeight w:val="454"/>
          <w:jc w:val="center"/>
        </w:trPr>
        <w:tc>
          <w:tcPr>
            <w:tcW w:w="1261" w:type="dxa"/>
            <w:shd w:val="clear" w:color="auto" w:fill="auto"/>
            <w:noWrap/>
            <w:vAlign w:val="center"/>
          </w:tcPr>
          <w:p w:rsidR="00C004A6" w:rsidRPr="00DA4067" w:rsidRDefault="00C004A6" w:rsidP="00286627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</w:rPr>
            </w:pPr>
            <w:r w:rsidRPr="00DA4067">
              <w:rPr>
                <w:color w:val="000000"/>
                <w:kern w:val="0"/>
              </w:rPr>
              <w:t>4</w:t>
            </w:r>
          </w:p>
        </w:tc>
        <w:tc>
          <w:tcPr>
            <w:tcW w:w="7468" w:type="dxa"/>
            <w:shd w:val="clear" w:color="auto" w:fill="auto"/>
            <w:noWrap/>
            <w:vAlign w:val="center"/>
          </w:tcPr>
          <w:p w:rsidR="00C004A6" w:rsidRPr="00DA4067" w:rsidRDefault="00C004A6" w:rsidP="00286627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</w:rPr>
            </w:pPr>
            <w:r w:rsidRPr="00DA4067">
              <w:rPr>
                <w:rFonts w:hint="eastAsia"/>
                <w:color w:val="000000"/>
                <w:kern w:val="0"/>
              </w:rPr>
              <w:t>功能性生物材料</w:t>
            </w:r>
            <w:r w:rsidRPr="00DA4067">
              <w:rPr>
                <w:color w:val="000000"/>
                <w:kern w:val="0"/>
              </w:rPr>
              <w:t>(</w:t>
            </w:r>
            <w:proofErr w:type="gramStart"/>
            <w:r w:rsidRPr="00DA4067">
              <w:rPr>
                <w:rFonts w:hint="eastAsia"/>
                <w:color w:val="000000"/>
                <w:kern w:val="0"/>
              </w:rPr>
              <w:t>含製漿</w:t>
            </w:r>
            <w:proofErr w:type="gramEnd"/>
            <w:r w:rsidRPr="00DA4067">
              <w:rPr>
                <w:rFonts w:hint="eastAsia"/>
                <w:color w:val="000000"/>
                <w:kern w:val="0"/>
              </w:rPr>
              <w:t>造紙</w:t>
            </w:r>
            <w:r w:rsidRPr="00DA4067">
              <w:rPr>
                <w:color w:val="000000"/>
                <w:kern w:val="0"/>
              </w:rPr>
              <w:t>)</w:t>
            </w:r>
            <w:r w:rsidRPr="00DA4067">
              <w:rPr>
                <w:rFonts w:hint="eastAsia"/>
                <w:color w:val="000000"/>
                <w:kern w:val="0"/>
              </w:rPr>
              <w:t>之理論與實務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C004A6" w:rsidRPr="00DA4067" w:rsidRDefault="00C004A6" w:rsidP="00286627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</w:rPr>
            </w:pPr>
            <w:r w:rsidRPr="00DA4067">
              <w:rPr>
                <w:color w:val="000000"/>
                <w:kern w:val="0"/>
              </w:rPr>
              <w:t>1</w:t>
            </w:r>
          </w:p>
        </w:tc>
      </w:tr>
      <w:tr w:rsidR="00C004A6" w:rsidRPr="00DA4067" w:rsidTr="00E041E5">
        <w:trPr>
          <w:trHeight w:val="454"/>
          <w:jc w:val="center"/>
        </w:trPr>
        <w:tc>
          <w:tcPr>
            <w:tcW w:w="1261" w:type="dxa"/>
            <w:shd w:val="clear" w:color="auto" w:fill="auto"/>
            <w:noWrap/>
            <w:vAlign w:val="center"/>
          </w:tcPr>
          <w:p w:rsidR="00C004A6" w:rsidRPr="00DA4067" w:rsidRDefault="00C004A6" w:rsidP="00286627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</w:rPr>
            </w:pPr>
            <w:r w:rsidRPr="00DA4067">
              <w:rPr>
                <w:color w:val="000000"/>
                <w:kern w:val="0"/>
              </w:rPr>
              <w:t>5</w:t>
            </w:r>
          </w:p>
        </w:tc>
        <w:tc>
          <w:tcPr>
            <w:tcW w:w="7468" w:type="dxa"/>
            <w:shd w:val="clear" w:color="auto" w:fill="auto"/>
            <w:noWrap/>
            <w:vAlign w:val="center"/>
          </w:tcPr>
          <w:p w:rsidR="00C004A6" w:rsidRPr="00DA4067" w:rsidRDefault="00C004A6" w:rsidP="00286627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</w:rPr>
            </w:pPr>
            <w:r w:rsidRPr="00DA4067">
              <w:rPr>
                <w:rFonts w:hint="eastAsia"/>
                <w:color w:val="000000"/>
                <w:kern w:val="0"/>
              </w:rPr>
              <w:t>生質能源開發之理論與實務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C004A6" w:rsidRPr="00DA4067" w:rsidRDefault="00C004A6" w:rsidP="00286627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</w:rPr>
            </w:pPr>
            <w:r w:rsidRPr="00DA4067">
              <w:rPr>
                <w:color w:val="000000"/>
                <w:kern w:val="0"/>
              </w:rPr>
              <w:t>1</w:t>
            </w:r>
          </w:p>
        </w:tc>
      </w:tr>
    </w:tbl>
    <w:p w:rsidR="00C004A6" w:rsidRPr="00DA4067" w:rsidRDefault="00C004A6" w:rsidP="00C004A6">
      <w:pPr>
        <w:widowControl/>
        <w:adjustRightInd w:val="0"/>
        <w:snapToGrid w:val="0"/>
        <w:jc w:val="center"/>
        <w:rPr>
          <w:color w:val="000000"/>
          <w:kern w:val="0"/>
        </w:rPr>
      </w:pPr>
    </w:p>
    <w:p w:rsidR="00C004A6" w:rsidRPr="00A35192" w:rsidRDefault="00C004A6" w:rsidP="00C004A6">
      <w:pPr>
        <w:adjustRightInd w:val="0"/>
        <w:snapToGrid w:val="0"/>
      </w:pPr>
      <w:r w:rsidRPr="00A35192">
        <w:br w:type="page"/>
      </w:r>
    </w:p>
    <w:tbl>
      <w:tblPr>
        <w:tblW w:w="1045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2017"/>
        <w:gridCol w:w="470"/>
        <w:gridCol w:w="511"/>
        <w:gridCol w:w="470"/>
        <w:gridCol w:w="456"/>
        <w:gridCol w:w="1988"/>
        <w:gridCol w:w="900"/>
        <w:gridCol w:w="843"/>
        <w:gridCol w:w="957"/>
      </w:tblGrid>
      <w:tr w:rsidR="00C004A6" w:rsidRPr="00A35192" w:rsidTr="00286627">
        <w:trPr>
          <w:trHeight w:val="720"/>
          <w:jc w:val="center"/>
        </w:trPr>
        <w:tc>
          <w:tcPr>
            <w:tcW w:w="10455" w:type="dxa"/>
            <w:gridSpan w:val="10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</w:tcPr>
          <w:p w:rsidR="00C004A6" w:rsidRPr="00A35192" w:rsidRDefault="00C004A6" w:rsidP="00286627">
            <w:pPr>
              <w:widowControl/>
              <w:adjustRightInd w:val="0"/>
              <w:snapToGrid w:val="0"/>
              <w:jc w:val="center"/>
              <w:rPr>
                <w:rFonts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A35192">
              <w:rPr>
                <w:rFonts w:cs="新細明體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課程</w:t>
            </w:r>
            <w:proofErr w:type="gramStart"/>
            <w:r w:rsidRPr="00A35192">
              <w:rPr>
                <w:rFonts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規</w:t>
            </w:r>
            <w:proofErr w:type="gramEnd"/>
            <w:r w:rsidRPr="00A35192">
              <w:rPr>
                <w:rFonts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畫表</w:t>
            </w:r>
          </w:p>
        </w:tc>
      </w:tr>
      <w:tr w:rsidR="00C004A6" w:rsidRPr="00A35192" w:rsidTr="00895C40">
        <w:trPr>
          <w:trHeight w:val="454"/>
          <w:jc w:val="center"/>
        </w:trPr>
        <w:tc>
          <w:tcPr>
            <w:tcW w:w="1843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  <w:r w:rsidRPr="00A35192">
              <w:rPr>
                <w:rFonts w:cs="新細明體" w:hint="eastAsia"/>
                <w:b/>
                <w:bCs/>
                <w:color w:val="000000"/>
                <w:kern w:val="0"/>
              </w:rPr>
              <w:t>中文課程名稱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  <w:r w:rsidRPr="00A35192">
              <w:rPr>
                <w:rFonts w:cs="新細明體" w:hint="eastAsia"/>
                <w:b/>
                <w:bCs/>
                <w:color w:val="000000"/>
                <w:kern w:val="0"/>
              </w:rPr>
              <w:t>英文課程名稱</w:t>
            </w:r>
          </w:p>
        </w:tc>
        <w:tc>
          <w:tcPr>
            <w:tcW w:w="1907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  <w:r w:rsidRPr="00A35192">
              <w:rPr>
                <w:rFonts w:cs="新細明體" w:hint="eastAsia"/>
                <w:b/>
                <w:bCs/>
                <w:color w:val="000000"/>
                <w:kern w:val="0"/>
              </w:rPr>
              <w:t>規劃要點</w:t>
            </w:r>
            <w:r w:rsidRPr="00A35192">
              <w:rPr>
                <w:b/>
                <w:bCs/>
                <w:color w:val="000000"/>
                <w:kern w:val="0"/>
              </w:rPr>
              <w:t>(</w:t>
            </w:r>
            <w:r w:rsidRPr="00A35192">
              <w:rPr>
                <w:rFonts w:cs="新細明體" w:hint="eastAsia"/>
                <w:b/>
                <w:bCs/>
                <w:color w:val="000000"/>
                <w:kern w:val="0"/>
              </w:rPr>
              <w:t>附註</w:t>
            </w:r>
            <w:r w:rsidRPr="00A35192">
              <w:rPr>
                <w:b/>
                <w:bCs/>
                <w:color w:val="000000"/>
                <w:kern w:val="0"/>
              </w:rPr>
              <w:t>)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  <w:r w:rsidRPr="00A35192">
              <w:rPr>
                <w:rFonts w:cs="新細明體" w:hint="eastAsia"/>
                <w:b/>
                <w:bCs/>
                <w:color w:val="000000"/>
                <w:kern w:val="0"/>
              </w:rPr>
              <w:t>對應核心能力編號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  <w:r w:rsidRPr="00A35192">
              <w:rPr>
                <w:rFonts w:cs="新細明體" w:hint="eastAsia"/>
                <w:b/>
                <w:bCs/>
                <w:color w:val="000000"/>
                <w:kern w:val="0"/>
              </w:rPr>
              <w:t>建議修</w:t>
            </w:r>
            <w:proofErr w:type="gramStart"/>
            <w:r w:rsidRPr="00A35192">
              <w:rPr>
                <w:rFonts w:cs="新細明體" w:hint="eastAsia"/>
                <w:b/>
                <w:bCs/>
                <w:color w:val="000000"/>
                <w:kern w:val="0"/>
              </w:rPr>
              <w:t>課年級</w:t>
            </w:r>
            <w:proofErr w:type="gramEnd"/>
          </w:p>
        </w:tc>
        <w:tc>
          <w:tcPr>
            <w:tcW w:w="84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  <w:r w:rsidRPr="00A35192">
              <w:rPr>
                <w:rFonts w:cs="新細明體" w:hint="eastAsia"/>
                <w:b/>
                <w:bCs/>
                <w:color w:val="000000"/>
                <w:kern w:val="0"/>
              </w:rPr>
              <w:t>開課單位</w:t>
            </w:r>
          </w:p>
        </w:tc>
        <w:tc>
          <w:tcPr>
            <w:tcW w:w="957" w:type="dxa"/>
            <w:vMerge w:val="restar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  <w:r w:rsidRPr="00A35192">
              <w:rPr>
                <w:rFonts w:cs="新細明體" w:hint="eastAsia"/>
                <w:b/>
                <w:bCs/>
                <w:color w:val="000000"/>
                <w:kern w:val="0"/>
              </w:rPr>
              <w:t>備註</w:t>
            </w:r>
          </w:p>
        </w:tc>
      </w:tr>
      <w:tr w:rsidR="00C004A6" w:rsidRPr="00A35192" w:rsidTr="00895C40">
        <w:trPr>
          <w:trHeight w:val="454"/>
          <w:jc w:val="center"/>
        </w:trPr>
        <w:tc>
          <w:tcPr>
            <w:tcW w:w="1843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4</w:t>
            </w:r>
          </w:p>
        </w:tc>
        <w:tc>
          <w:tcPr>
            <w:tcW w:w="198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57" w:type="dxa"/>
            <w:vMerge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b/>
                <w:bCs/>
                <w:color w:val="000000"/>
                <w:kern w:val="0"/>
              </w:rPr>
            </w:pPr>
          </w:p>
        </w:tc>
      </w:tr>
      <w:tr w:rsidR="00C004A6" w:rsidRPr="00A35192" w:rsidTr="00286627">
        <w:trPr>
          <w:trHeight w:val="454"/>
          <w:jc w:val="center"/>
        </w:trPr>
        <w:tc>
          <w:tcPr>
            <w:tcW w:w="10455" w:type="dxa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FF99CC"/>
            <w:noWrap/>
            <w:vAlign w:val="center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35192">
              <w:rPr>
                <w:rFonts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院核心課程</w:t>
            </w:r>
            <w:r w:rsidRPr="00A35192">
              <w:rPr>
                <w:b/>
                <w:bCs/>
                <w:color w:val="000000"/>
                <w:kern w:val="0"/>
                <w:sz w:val="28"/>
                <w:szCs w:val="28"/>
              </w:rPr>
              <w:t>(</w:t>
            </w:r>
            <w:r w:rsidRPr="00A35192">
              <w:rPr>
                <w:rFonts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若</w:t>
            </w:r>
            <w:proofErr w:type="gramStart"/>
            <w:r w:rsidRPr="00A35192">
              <w:rPr>
                <w:rFonts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無免填</w:t>
            </w:r>
            <w:proofErr w:type="gramEnd"/>
            <w:r w:rsidRPr="00A35192">
              <w:rPr>
                <w:rFonts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，請加</w:t>
            </w:r>
            <w:proofErr w:type="gramStart"/>
            <w:r w:rsidRPr="00A35192">
              <w:rPr>
                <w:rFonts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註</w:t>
            </w:r>
            <w:proofErr w:type="gramEnd"/>
            <w:r w:rsidRPr="00A35192">
              <w:rPr>
                <w:rFonts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必修、選修</w:t>
            </w:r>
            <w:r w:rsidRPr="00A35192">
              <w:rPr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C004A6" w:rsidRPr="00A35192" w:rsidTr="00895C40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 xml:space="preserve">　</w:t>
            </w:r>
          </w:p>
        </w:tc>
      </w:tr>
      <w:tr w:rsidR="00C004A6" w:rsidRPr="00A35192" w:rsidTr="00286627">
        <w:trPr>
          <w:trHeight w:val="454"/>
          <w:jc w:val="center"/>
        </w:trPr>
        <w:tc>
          <w:tcPr>
            <w:tcW w:w="10455" w:type="dxa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FF99CC"/>
            <w:noWrap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35192">
              <w:rPr>
                <w:rFonts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必修課程</w:t>
            </w:r>
          </w:p>
        </w:tc>
      </w:tr>
      <w:tr w:rsidR="00C004A6" w:rsidRPr="00A35192" w:rsidTr="00895C40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普通化學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E041E5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E041E5">
              <w:rPr>
                <w:color w:val="000000"/>
                <w:kern w:val="0"/>
                <w:sz w:val="24"/>
              </w:rPr>
              <w:t>General Chemistry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1-20,2-20,3-20</w:t>
            </w:r>
          </w:p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4-20,5-20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proofErr w:type="gramStart"/>
            <w:r w:rsidRPr="00A35192">
              <w:rPr>
                <w:color w:val="000000"/>
                <w:kern w:val="0"/>
              </w:rPr>
              <w:t>一</w:t>
            </w:r>
            <w:proofErr w:type="gram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化學系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 xml:space="preserve">　</w:t>
            </w:r>
          </w:p>
        </w:tc>
      </w:tr>
      <w:tr w:rsidR="00C004A6" w:rsidRPr="00A35192" w:rsidTr="00895C40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微積分</w:t>
            </w:r>
            <w:r w:rsidRPr="00A35192">
              <w:rPr>
                <w:rFonts w:cs="新細明體" w:hint="eastAsia"/>
                <w:color w:val="000000"/>
                <w:kern w:val="0"/>
              </w:rPr>
              <w:t>(</w:t>
            </w:r>
            <w:proofErr w:type="gramStart"/>
            <w:r w:rsidRPr="00A35192">
              <w:rPr>
                <w:rFonts w:cs="新細明體" w:hint="eastAsia"/>
                <w:color w:val="000000"/>
                <w:kern w:val="0"/>
              </w:rPr>
              <w:t>一</w:t>
            </w:r>
            <w:proofErr w:type="gramEnd"/>
            <w:r w:rsidRPr="00A35192">
              <w:rPr>
                <w:rFonts w:cs="新細明體" w:hint="eastAsia"/>
                <w:color w:val="000000"/>
                <w:kern w:val="0"/>
              </w:rPr>
              <w:t>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E041E5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E041E5">
              <w:rPr>
                <w:color w:val="000000"/>
                <w:kern w:val="0"/>
                <w:sz w:val="24"/>
              </w:rPr>
              <w:t>Calculus</w:t>
            </w:r>
            <w:r w:rsidRPr="00E041E5">
              <w:rPr>
                <w:rFonts w:hint="eastAsia"/>
                <w:color w:val="000000"/>
                <w:kern w:val="0"/>
                <w:sz w:val="24"/>
              </w:rPr>
              <w:t>(</w:t>
            </w:r>
            <w:r w:rsidRPr="00E041E5">
              <w:rPr>
                <w:sz w:val="24"/>
              </w:rPr>
              <w:t>I</w:t>
            </w:r>
            <w:r w:rsidRPr="00E041E5">
              <w:rPr>
                <w:rFonts w:hint="eastAsia"/>
                <w:color w:val="000000"/>
                <w:kern w:val="0"/>
                <w:sz w:val="24"/>
              </w:rPr>
              <w:t>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A35192">
              <w:rPr>
                <w:rFonts w:hint="eastAsia"/>
                <w:color w:val="000000"/>
                <w:kern w:val="0"/>
              </w:rPr>
              <w:t>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1-100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proofErr w:type="gramStart"/>
            <w:r w:rsidRPr="00A35192">
              <w:rPr>
                <w:color w:val="000000"/>
                <w:kern w:val="0"/>
              </w:rPr>
              <w:t>一</w:t>
            </w:r>
            <w:proofErr w:type="gram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proofErr w:type="gramStart"/>
            <w:r w:rsidRPr="00A35192">
              <w:rPr>
                <w:rFonts w:cs="新細明體" w:hint="eastAsia"/>
                <w:color w:val="000000"/>
                <w:kern w:val="0"/>
              </w:rPr>
              <w:t>應數系</w:t>
            </w:r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</w:p>
        </w:tc>
      </w:tr>
      <w:tr w:rsidR="00C004A6" w:rsidRPr="00A35192" w:rsidTr="00895C40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微積分</w:t>
            </w:r>
            <w:r w:rsidRPr="00A35192">
              <w:rPr>
                <w:rFonts w:cs="新細明體" w:hint="eastAsia"/>
                <w:color w:val="000000"/>
                <w:kern w:val="0"/>
              </w:rPr>
              <w:t>(</w:t>
            </w:r>
            <w:r w:rsidRPr="00A35192">
              <w:rPr>
                <w:rFonts w:cs="新細明體" w:hint="eastAsia"/>
                <w:color w:val="000000"/>
                <w:kern w:val="0"/>
              </w:rPr>
              <w:t>二</w:t>
            </w:r>
            <w:r w:rsidRPr="00A35192">
              <w:rPr>
                <w:rFonts w:cs="新細明體" w:hint="eastAsia"/>
                <w:color w:val="000000"/>
                <w:kern w:val="0"/>
              </w:rPr>
              <w:t>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E041E5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E041E5">
              <w:rPr>
                <w:color w:val="000000"/>
                <w:kern w:val="0"/>
                <w:sz w:val="24"/>
              </w:rPr>
              <w:t>Calculus</w:t>
            </w:r>
            <w:r w:rsidRPr="00E041E5">
              <w:rPr>
                <w:rFonts w:hint="eastAsia"/>
                <w:color w:val="000000"/>
                <w:kern w:val="0"/>
                <w:sz w:val="24"/>
              </w:rPr>
              <w:t>(</w:t>
            </w:r>
            <w:r w:rsidRPr="00E041E5">
              <w:rPr>
                <w:sz w:val="24"/>
              </w:rPr>
              <w:t>II</w:t>
            </w:r>
            <w:r w:rsidRPr="00E041E5">
              <w:rPr>
                <w:rFonts w:hint="eastAsia"/>
                <w:color w:val="000000"/>
                <w:kern w:val="0"/>
                <w:sz w:val="24"/>
              </w:rPr>
              <w:t>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A35192">
              <w:rPr>
                <w:rFonts w:hint="eastAsia"/>
                <w:color w:val="000000"/>
                <w:kern w:val="0"/>
              </w:rPr>
              <w:t>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1-100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proofErr w:type="gramStart"/>
            <w:r w:rsidRPr="00A35192">
              <w:rPr>
                <w:color w:val="000000"/>
                <w:kern w:val="0"/>
              </w:rPr>
              <w:t>一</w:t>
            </w:r>
            <w:proofErr w:type="gram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proofErr w:type="gramStart"/>
            <w:r w:rsidRPr="00A35192">
              <w:rPr>
                <w:rFonts w:cs="新細明體" w:hint="eastAsia"/>
                <w:color w:val="000000"/>
                <w:kern w:val="0"/>
              </w:rPr>
              <w:t>應數系</w:t>
            </w:r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 xml:space="preserve">　</w:t>
            </w:r>
          </w:p>
        </w:tc>
      </w:tr>
      <w:tr w:rsidR="00C004A6" w:rsidRPr="00A35192" w:rsidTr="00895C40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木材組織學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E041E5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E041E5">
              <w:rPr>
                <w:color w:val="000000"/>
                <w:kern w:val="0"/>
                <w:sz w:val="24"/>
              </w:rPr>
              <w:t>Wood Anatomy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D27866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D27866">
              <w:rPr>
                <w:color w:val="000000"/>
                <w:kern w:val="0"/>
              </w:rPr>
              <w:t>1-25,2-25,3-25</w:t>
            </w:r>
          </w:p>
          <w:p w:rsidR="00C004A6" w:rsidRPr="00D27866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rFonts w:ascii="標楷體" w:hAnsi="標楷體"/>
                <w:color w:val="000000"/>
                <w:kern w:val="0"/>
              </w:rPr>
            </w:pPr>
            <w:r w:rsidRPr="00D27866">
              <w:rPr>
                <w:color w:val="000000"/>
                <w:kern w:val="0"/>
              </w:rPr>
              <w:t>4-25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proofErr w:type="gramStart"/>
            <w:r w:rsidRPr="00A35192">
              <w:rPr>
                <w:color w:val="000000"/>
                <w:kern w:val="0"/>
              </w:rPr>
              <w:t>一</w:t>
            </w:r>
            <w:proofErr w:type="gram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 xml:space="preserve">　</w:t>
            </w:r>
          </w:p>
        </w:tc>
      </w:tr>
      <w:tr w:rsidR="00C004A6" w:rsidRPr="00A35192" w:rsidTr="00895C40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木材組織學實驗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E041E5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E041E5">
              <w:rPr>
                <w:color w:val="000000"/>
                <w:kern w:val="0"/>
                <w:sz w:val="24"/>
              </w:rPr>
              <w:t>Lab of Wood Anatomy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B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1-25,2-25,3-25</w:t>
            </w:r>
          </w:p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4-25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proofErr w:type="gramStart"/>
            <w:r w:rsidRPr="00A35192">
              <w:rPr>
                <w:color w:val="000000"/>
                <w:kern w:val="0"/>
              </w:rPr>
              <w:t>一</w:t>
            </w:r>
            <w:proofErr w:type="gram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 xml:space="preserve">　</w:t>
            </w:r>
          </w:p>
        </w:tc>
      </w:tr>
      <w:tr w:rsidR="00C004A6" w:rsidRPr="00A35192" w:rsidTr="00895C40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樹木學概論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E041E5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E041E5">
              <w:rPr>
                <w:color w:val="000000"/>
                <w:kern w:val="0"/>
                <w:sz w:val="24"/>
              </w:rPr>
              <w:t>Introduction to Dendrology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1-100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proofErr w:type="gramStart"/>
            <w:r w:rsidRPr="00A35192">
              <w:rPr>
                <w:color w:val="000000"/>
                <w:kern w:val="0"/>
              </w:rPr>
              <w:t>一</w:t>
            </w:r>
            <w:proofErr w:type="gram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 xml:space="preserve">　</w:t>
            </w:r>
          </w:p>
        </w:tc>
      </w:tr>
      <w:tr w:rsidR="00C004A6" w:rsidRPr="00A35192" w:rsidTr="00895C40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木材物理及力學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E041E5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E041E5">
              <w:rPr>
                <w:color w:val="000000"/>
                <w:kern w:val="0"/>
                <w:sz w:val="24"/>
              </w:rPr>
              <w:t>Wood Physics and Mechanics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1-10,2-40,3-20</w:t>
            </w:r>
          </w:p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4-15,5-15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二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 xml:space="preserve">　</w:t>
            </w:r>
          </w:p>
        </w:tc>
      </w:tr>
      <w:tr w:rsidR="00C004A6" w:rsidRPr="00A35192" w:rsidTr="00895C40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木材物理及力學實驗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E041E5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E041E5">
              <w:rPr>
                <w:color w:val="000000"/>
                <w:kern w:val="0"/>
                <w:sz w:val="24"/>
              </w:rPr>
              <w:t>Lab of Wood Physics and Mechanics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B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1-10,2-40,3-20</w:t>
            </w:r>
          </w:p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4-15,5-15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二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 xml:space="preserve">　</w:t>
            </w:r>
          </w:p>
        </w:tc>
      </w:tr>
      <w:tr w:rsidR="00C004A6" w:rsidRPr="00A35192" w:rsidTr="00895C40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木材化學及實驗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E041E5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E041E5">
              <w:rPr>
                <w:color w:val="000000"/>
                <w:kern w:val="0"/>
                <w:sz w:val="24"/>
              </w:rPr>
              <w:t>Wood Chemistry with Lab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AB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1-20,2-20,3-20</w:t>
            </w:r>
          </w:p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4-20,5-20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二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 xml:space="preserve">　</w:t>
            </w:r>
          </w:p>
        </w:tc>
      </w:tr>
      <w:tr w:rsidR="00C004A6" w:rsidRPr="00A35192" w:rsidTr="00895C40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木材膠合劑學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E041E5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E041E5">
              <w:rPr>
                <w:color w:val="000000"/>
                <w:kern w:val="0"/>
                <w:sz w:val="24"/>
              </w:rPr>
              <w:t>Wood Adhesives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1-25,2-25,3-25</w:t>
            </w:r>
          </w:p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4-25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三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 xml:space="preserve">　</w:t>
            </w:r>
          </w:p>
        </w:tc>
      </w:tr>
      <w:tr w:rsidR="00C004A6" w:rsidRPr="00A35192" w:rsidTr="00895C40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木材膠合劑學實習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E041E5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E041E5">
              <w:rPr>
                <w:color w:val="000000"/>
                <w:kern w:val="0"/>
                <w:sz w:val="24"/>
              </w:rPr>
              <w:t>Lab of Wood Adhesives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B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1-25,2-25,3-25</w:t>
            </w:r>
          </w:p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4-25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三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 xml:space="preserve">　</w:t>
            </w:r>
          </w:p>
        </w:tc>
      </w:tr>
      <w:tr w:rsidR="00C004A6" w:rsidRPr="00A35192" w:rsidTr="00895C40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proofErr w:type="gramStart"/>
            <w:r w:rsidRPr="00A35192">
              <w:rPr>
                <w:rFonts w:cs="新細明體" w:hint="eastAsia"/>
                <w:color w:val="000000"/>
                <w:kern w:val="0"/>
              </w:rPr>
              <w:t>製漿學</w:t>
            </w:r>
            <w:proofErr w:type="gramEnd"/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E041E5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E041E5">
              <w:rPr>
                <w:color w:val="000000"/>
                <w:kern w:val="0"/>
                <w:sz w:val="24"/>
              </w:rPr>
              <w:t>Pulping Process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1-10,2-20,3-20</w:t>
            </w:r>
          </w:p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4-50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三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 xml:space="preserve">　</w:t>
            </w:r>
          </w:p>
        </w:tc>
      </w:tr>
      <w:tr w:rsidR="00C004A6" w:rsidRPr="00A35192" w:rsidTr="00895C40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proofErr w:type="gramStart"/>
            <w:r w:rsidRPr="00A35192">
              <w:rPr>
                <w:rFonts w:cs="新細明體" w:hint="eastAsia"/>
                <w:color w:val="000000"/>
                <w:kern w:val="0"/>
              </w:rPr>
              <w:t>製漿學實驗</w:t>
            </w:r>
            <w:proofErr w:type="gramEnd"/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E041E5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E041E5">
              <w:rPr>
                <w:color w:val="000000"/>
                <w:kern w:val="0"/>
                <w:sz w:val="24"/>
              </w:rPr>
              <w:t>Lab of Pulping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B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1-10,2-20,3-20</w:t>
            </w:r>
          </w:p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4-50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三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 xml:space="preserve">　</w:t>
            </w:r>
          </w:p>
        </w:tc>
      </w:tr>
      <w:tr w:rsidR="00C004A6" w:rsidRPr="00A35192" w:rsidTr="00895C40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造紙學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E041E5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E041E5">
              <w:rPr>
                <w:color w:val="000000"/>
                <w:kern w:val="0"/>
                <w:sz w:val="24"/>
              </w:rPr>
              <w:t>Papermaking Science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1-10,2-20,3-20</w:t>
            </w:r>
          </w:p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4-50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三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 xml:space="preserve">　</w:t>
            </w:r>
          </w:p>
        </w:tc>
      </w:tr>
      <w:tr w:rsidR="00C004A6" w:rsidRPr="00A35192" w:rsidTr="00895C40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造紙學實驗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E041E5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E041E5">
              <w:rPr>
                <w:color w:val="000000"/>
                <w:kern w:val="0"/>
                <w:sz w:val="24"/>
              </w:rPr>
              <w:t>Papermaking Laboratory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B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1-10,2-20,3-20</w:t>
            </w:r>
          </w:p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4-50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三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 xml:space="preserve">　</w:t>
            </w:r>
          </w:p>
        </w:tc>
      </w:tr>
      <w:tr w:rsidR="00C004A6" w:rsidRPr="00A35192" w:rsidTr="00895C40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木材塗料學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E041E5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E041E5">
              <w:rPr>
                <w:color w:val="000000"/>
                <w:kern w:val="0"/>
                <w:sz w:val="24"/>
              </w:rPr>
              <w:t>Wood Coatings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1-10,2-30,3-20</w:t>
            </w:r>
          </w:p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lastRenderedPageBreak/>
              <w:t>4-30,5-10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lastRenderedPageBreak/>
              <w:t>三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 xml:space="preserve">　</w:t>
            </w:r>
          </w:p>
        </w:tc>
      </w:tr>
      <w:tr w:rsidR="00C004A6" w:rsidRPr="00A35192" w:rsidTr="00895C40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lastRenderedPageBreak/>
              <w:t>木材塗料學實習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E041E5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E041E5">
              <w:rPr>
                <w:color w:val="000000"/>
                <w:kern w:val="0"/>
                <w:sz w:val="24"/>
              </w:rPr>
              <w:t>Lab of Wood Coatings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B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1-10,2-30,3-20</w:t>
            </w:r>
          </w:p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4-30,5-10,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三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 xml:space="preserve">　</w:t>
            </w:r>
          </w:p>
        </w:tc>
      </w:tr>
      <w:tr w:rsidR="00C004A6" w:rsidRPr="00A35192" w:rsidTr="00895C40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生物複合材料加工利用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E041E5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E041E5">
              <w:rPr>
                <w:color w:val="000000"/>
                <w:kern w:val="0"/>
                <w:sz w:val="24"/>
              </w:rPr>
              <w:t>Processing and Utilization of Bio-Based Composites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1-20,2-20,3-20</w:t>
            </w:r>
          </w:p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4-40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四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 xml:space="preserve">　</w:t>
            </w:r>
          </w:p>
        </w:tc>
      </w:tr>
      <w:tr w:rsidR="00C004A6" w:rsidRPr="00A35192" w:rsidTr="00895C40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生物複合材料加工利用實習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E041E5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E041E5">
              <w:rPr>
                <w:color w:val="000000"/>
                <w:kern w:val="0"/>
                <w:sz w:val="24"/>
              </w:rPr>
              <w:t>Lab of Processing and Utilization of Bio-Based Composites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B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1-20,2-20,3-20</w:t>
            </w:r>
          </w:p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4-40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四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 xml:space="preserve">　</w:t>
            </w:r>
          </w:p>
        </w:tc>
      </w:tr>
      <w:tr w:rsidR="00C004A6" w:rsidRPr="00A35192" w:rsidTr="00895C40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專題討論</w:t>
            </w:r>
            <w:r w:rsidRPr="00A35192">
              <w:rPr>
                <w:color w:val="000000"/>
                <w:kern w:val="0"/>
              </w:rPr>
              <w:t>(</w:t>
            </w:r>
            <w:proofErr w:type="gramStart"/>
            <w:r w:rsidRPr="00A35192">
              <w:rPr>
                <w:rFonts w:cs="新細明體" w:hint="eastAsia"/>
                <w:color w:val="000000"/>
                <w:kern w:val="0"/>
              </w:rPr>
              <w:t>一</w:t>
            </w:r>
            <w:proofErr w:type="gramEnd"/>
            <w:r w:rsidRPr="00A35192">
              <w:rPr>
                <w:color w:val="000000"/>
                <w:kern w:val="0"/>
              </w:rPr>
              <w:t>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E041E5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E041E5">
              <w:rPr>
                <w:color w:val="000000"/>
                <w:kern w:val="0"/>
                <w:sz w:val="24"/>
              </w:rPr>
              <w:t>Seminar (Ι)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C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2-25,3-25,4-25</w:t>
            </w:r>
          </w:p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E07D78">
              <w:rPr>
                <w:color w:val="000000"/>
                <w:kern w:val="0"/>
              </w:rPr>
              <w:t>5-25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四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 xml:space="preserve">　</w:t>
            </w:r>
          </w:p>
        </w:tc>
      </w:tr>
      <w:tr w:rsidR="00C004A6" w:rsidRPr="00A35192" w:rsidTr="00895C40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專題討論</w:t>
            </w:r>
            <w:r w:rsidRPr="00A35192">
              <w:rPr>
                <w:color w:val="000000"/>
                <w:kern w:val="0"/>
              </w:rPr>
              <w:t>(</w:t>
            </w:r>
            <w:r w:rsidRPr="00A35192">
              <w:rPr>
                <w:rFonts w:cs="新細明體" w:hint="eastAsia"/>
                <w:color w:val="000000"/>
                <w:kern w:val="0"/>
              </w:rPr>
              <w:t>二</w:t>
            </w:r>
            <w:r w:rsidRPr="00A35192">
              <w:rPr>
                <w:color w:val="000000"/>
                <w:kern w:val="0"/>
              </w:rPr>
              <w:t>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E041E5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E041E5">
              <w:rPr>
                <w:color w:val="000000"/>
                <w:kern w:val="0"/>
                <w:sz w:val="24"/>
              </w:rPr>
              <w:t>Seminar (Π)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C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E07D78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E07D78">
              <w:rPr>
                <w:color w:val="000000"/>
                <w:kern w:val="0"/>
              </w:rPr>
              <w:t>2-25,3-25,4-25</w:t>
            </w:r>
          </w:p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E07D78">
              <w:rPr>
                <w:color w:val="000000"/>
                <w:kern w:val="0"/>
              </w:rPr>
              <w:t>5-25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四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 xml:space="preserve">　</w:t>
            </w:r>
          </w:p>
        </w:tc>
      </w:tr>
      <w:tr w:rsidR="00C004A6" w:rsidRPr="00A35192" w:rsidTr="00895C40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森林學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E041E5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E041E5">
              <w:rPr>
                <w:color w:val="000000"/>
                <w:kern w:val="0"/>
                <w:sz w:val="24"/>
              </w:rPr>
              <w:t>Forestry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1-60,2-10,3-10,</w:t>
            </w:r>
          </w:p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4-10,5-10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proofErr w:type="gramStart"/>
            <w:r w:rsidRPr="00A35192">
              <w:rPr>
                <w:color w:val="000000"/>
                <w:kern w:val="0"/>
              </w:rPr>
              <w:t>一</w:t>
            </w:r>
            <w:proofErr w:type="gram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 xml:space="preserve">　</w:t>
            </w:r>
          </w:p>
        </w:tc>
      </w:tr>
      <w:tr w:rsidR="00C004A6" w:rsidRPr="00A35192" w:rsidTr="00895C40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生質能源實習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E041E5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E041E5">
              <w:rPr>
                <w:color w:val="000000"/>
                <w:kern w:val="0"/>
                <w:sz w:val="24"/>
              </w:rPr>
              <w:t>Lab of Biomass Energy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B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2-5,5-95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二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 xml:space="preserve">　</w:t>
            </w:r>
          </w:p>
        </w:tc>
      </w:tr>
      <w:tr w:rsidR="00C004A6" w:rsidRPr="00A35192" w:rsidTr="00895C40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生質能源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E041E5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E041E5">
              <w:rPr>
                <w:color w:val="000000"/>
                <w:kern w:val="0"/>
                <w:sz w:val="24"/>
              </w:rPr>
              <w:t>Biomass Energy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2-5,5-95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二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 xml:space="preserve">　</w:t>
            </w:r>
          </w:p>
        </w:tc>
      </w:tr>
      <w:tr w:rsidR="00C004A6" w:rsidRPr="00A35192" w:rsidTr="00895C40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普通物理學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E041E5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E041E5">
              <w:rPr>
                <w:color w:val="000000"/>
                <w:kern w:val="0"/>
                <w:sz w:val="24"/>
              </w:rPr>
              <w:t>General Physics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1-100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proofErr w:type="gramStart"/>
            <w:r w:rsidRPr="00A35192">
              <w:rPr>
                <w:color w:val="000000"/>
                <w:kern w:val="0"/>
              </w:rPr>
              <w:t>一</w:t>
            </w:r>
            <w:proofErr w:type="gram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物理系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 xml:space="preserve">　</w:t>
            </w:r>
          </w:p>
        </w:tc>
      </w:tr>
      <w:tr w:rsidR="00C004A6" w:rsidRPr="00A35192" w:rsidTr="00895C40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有機化學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E041E5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E041E5">
              <w:rPr>
                <w:color w:val="000000"/>
                <w:kern w:val="0"/>
                <w:sz w:val="24"/>
              </w:rPr>
              <w:t>Organic Chemistry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1-100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proofErr w:type="gramStart"/>
            <w:r w:rsidRPr="00A35192">
              <w:rPr>
                <w:color w:val="000000"/>
                <w:kern w:val="0"/>
              </w:rPr>
              <w:t>一</w:t>
            </w:r>
            <w:proofErr w:type="gram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化學系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</w:p>
        </w:tc>
      </w:tr>
      <w:tr w:rsidR="00C004A6" w:rsidRPr="00A35192" w:rsidTr="00895C40">
        <w:trPr>
          <w:trHeight w:val="454"/>
          <w:jc w:val="center"/>
        </w:trPr>
        <w:tc>
          <w:tcPr>
            <w:tcW w:w="184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統計學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E041E5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E041E5">
              <w:rPr>
                <w:rFonts w:hint="eastAsia"/>
                <w:color w:val="000000"/>
                <w:kern w:val="0"/>
                <w:sz w:val="24"/>
              </w:rPr>
              <w:t>Statistics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A35192">
              <w:rPr>
                <w:rFonts w:hint="eastAsia"/>
                <w:color w:val="000000"/>
                <w:kern w:val="0"/>
              </w:rPr>
              <w:t>3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F71B2A" w:rsidRDefault="00C004A6" w:rsidP="00286627">
            <w:pPr>
              <w:spacing w:line="240" w:lineRule="auto"/>
            </w:pPr>
            <w:r>
              <w:rPr>
                <w:rFonts w:hint="eastAsia"/>
              </w:rPr>
              <w:t>1-100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proofErr w:type="gramStart"/>
            <w:r w:rsidRPr="00A35192">
              <w:rPr>
                <w:rFonts w:hint="eastAsia"/>
                <w:color w:val="000000"/>
                <w:kern w:val="0"/>
              </w:rPr>
              <w:t>一</w:t>
            </w:r>
            <w:proofErr w:type="gramEnd"/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0"/>
              </w:rPr>
            </w:pPr>
            <w:r w:rsidRPr="00A35192">
              <w:rPr>
                <w:rFonts w:hint="eastAsia"/>
                <w:color w:val="000000"/>
                <w:kern w:val="0"/>
                <w:sz w:val="20"/>
              </w:rPr>
              <w:t>102-2</w:t>
            </w:r>
            <w:r w:rsidRPr="00A35192">
              <w:rPr>
                <w:rFonts w:hint="eastAsia"/>
                <w:color w:val="000000"/>
                <w:kern w:val="0"/>
                <w:sz w:val="20"/>
              </w:rPr>
              <w:t>加</w:t>
            </w:r>
          </w:p>
        </w:tc>
      </w:tr>
      <w:tr w:rsidR="00C004A6" w:rsidRPr="00A35192" w:rsidTr="00895C40">
        <w:trPr>
          <w:trHeight w:val="454"/>
          <w:jc w:val="center"/>
        </w:trPr>
        <w:tc>
          <w:tcPr>
            <w:tcW w:w="184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能高森林講座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4A6" w:rsidRPr="00E041E5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proofErr w:type="spellStart"/>
            <w:r w:rsidRPr="00E041E5">
              <w:rPr>
                <w:sz w:val="24"/>
              </w:rPr>
              <w:t>Nenggao</w:t>
            </w:r>
            <w:proofErr w:type="spellEnd"/>
            <w:r w:rsidRPr="00E041E5">
              <w:rPr>
                <w:sz w:val="24"/>
              </w:rPr>
              <w:t xml:space="preserve"> Forestry </w:t>
            </w:r>
            <w:r w:rsidRPr="00E041E5">
              <w:rPr>
                <w:rFonts w:hint="eastAsia"/>
                <w:sz w:val="24"/>
              </w:rPr>
              <w:t>Lecture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A35192">
              <w:rPr>
                <w:rFonts w:hint="eastAsia"/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A35192">
              <w:rPr>
                <w:rFonts w:hint="eastAsia"/>
                <w:color w:val="000000"/>
                <w:kern w:val="0"/>
              </w:rPr>
              <w:t>C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A35192">
              <w:rPr>
                <w:rFonts w:hint="eastAsia"/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A35192">
              <w:rPr>
                <w:rFonts w:hint="eastAsia"/>
                <w:color w:val="000000"/>
                <w:kern w:val="0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4A6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1-20,2-20,3-20</w:t>
            </w:r>
          </w:p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4-20,5-20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A35192">
              <w:rPr>
                <w:rFonts w:hint="eastAsia"/>
                <w:color w:val="000000"/>
                <w:kern w:val="0"/>
              </w:rPr>
              <w:t>三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0"/>
              </w:rPr>
            </w:pPr>
            <w:r w:rsidRPr="00A35192">
              <w:rPr>
                <w:rFonts w:hint="eastAsia"/>
                <w:color w:val="000000"/>
                <w:kern w:val="0"/>
                <w:sz w:val="20"/>
              </w:rPr>
              <w:t>104-2</w:t>
            </w:r>
            <w:r w:rsidRPr="00A35192">
              <w:rPr>
                <w:rFonts w:hint="eastAsia"/>
                <w:color w:val="000000"/>
                <w:kern w:val="0"/>
                <w:sz w:val="20"/>
              </w:rPr>
              <w:t>加</w:t>
            </w:r>
          </w:p>
        </w:tc>
      </w:tr>
      <w:tr w:rsidR="00C004A6" w:rsidRPr="00A35192" w:rsidTr="00895C40">
        <w:trPr>
          <w:trHeight w:val="454"/>
          <w:jc w:val="center"/>
        </w:trPr>
        <w:tc>
          <w:tcPr>
            <w:tcW w:w="184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A35192">
              <w:rPr>
                <w:szCs w:val="26"/>
              </w:rPr>
              <w:t>木質結構設計</w:t>
            </w:r>
            <w:r w:rsidRPr="00A35192">
              <w:rPr>
                <w:rFonts w:hint="eastAsia"/>
                <w:szCs w:val="26"/>
              </w:rPr>
              <w:t>學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E041E5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E041E5">
              <w:rPr>
                <w:rFonts w:cs="SimSun"/>
                <w:sz w:val="24"/>
              </w:rPr>
              <w:t>Wood Construction Design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A35192">
              <w:rPr>
                <w:rFonts w:hint="eastAsia"/>
                <w:color w:val="000000"/>
                <w:kern w:val="0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1-20,2-20,4-60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A35192">
              <w:rPr>
                <w:rFonts w:hint="eastAsia"/>
                <w:color w:val="000000"/>
                <w:kern w:val="0"/>
              </w:rPr>
              <w:t>三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C004A6" w:rsidRPr="00895C40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 w:rsidRPr="00895C40">
              <w:rPr>
                <w:rFonts w:hint="eastAsia"/>
                <w:color w:val="000000"/>
                <w:kern w:val="0"/>
                <w:sz w:val="16"/>
                <w:szCs w:val="16"/>
              </w:rPr>
              <w:t>104-2</w:t>
            </w:r>
            <w:r w:rsidRPr="00895C40">
              <w:rPr>
                <w:rFonts w:hint="eastAsia"/>
                <w:color w:val="000000"/>
                <w:kern w:val="0"/>
                <w:sz w:val="16"/>
                <w:szCs w:val="16"/>
              </w:rPr>
              <w:t>加</w:t>
            </w:r>
            <w:r w:rsidRPr="00895C40">
              <w:rPr>
                <w:rFonts w:hint="eastAsia"/>
                <w:color w:val="000000"/>
                <w:kern w:val="0"/>
                <w:sz w:val="16"/>
                <w:szCs w:val="16"/>
              </w:rPr>
              <w:t>,105-2</w:t>
            </w:r>
            <w:r w:rsidRPr="00895C40">
              <w:rPr>
                <w:rFonts w:hint="eastAsia"/>
                <w:color w:val="000000"/>
                <w:kern w:val="0"/>
                <w:sz w:val="16"/>
                <w:szCs w:val="16"/>
              </w:rPr>
              <w:t>更名</w:t>
            </w:r>
          </w:p>
        </w:tc>
      </w:tr>
      <w:tr w:rsidR="00C004A6" w:rsidRPr="00A35192" w:rsidTr="00895C40">
        <w:trPr>
          <w:trHeight w:val="454"/>
          <w:jc w:val="center"/>
        </w:trPr>
        <w:tc>
          <w:tcPr>
            <w:tcW w:w="184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szCs w:val="26"/>
              </w:rPr>
            </w:pPr>
            <w:r w:rsidRPr="00A35192">
              <w:rPr>
                <w:szCs w:val="26"/>
              </w:rPr>
              <w:t>木質結構設計</w:t>
            </w:r>
            <w:r w:rsidRPr="00A35192">
              <w:rPr>
                <w:rFonts w:hint="eastAsia"/>
                <w:szCs w:val="26"/>
              </w:rPr>
              <w:t>學實習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E041E5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sz w:val="24"/>
              </w:rPr>
            </w:pPr>
            <w:r w:rsidRPr="00E041E5">
              <w:rPr>
                <w:rFonts w:hint="eastAsia"/>
                <w:sz w:val="24"/>
              </w:rPr>
              <w:t xml:space="preserve">Lab of Wood </w:t>
            </w:r>
            <w:r w:rsidRPr="00E041E5">
              <w:rPr>
                <w:sz w:val="24"/>
              </w:rPr>
              <w:t>Construction</w:t>
            </w:r>
            <w:r w:rsidRPr="00E041E5">
              <w:rPr>
                <w:rFonts w:hint="eastAsia"/>
                <w:sz w:val="24"/>
              </w:rPr>
              <w:t xml:space="preserve"> Design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szCs w:val="26"/>
              </w:rPr>
            </w:pPr>
            <w:r w:rsidRPr="00A35192">
              <w:rPr>
                <w:szCs w:val="26"/>
              </w:rPr>
              <w:t>U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szCs w:val="26"/>
              </w:rPr>
            </w:pPr>
            <w:r w:rsidRPr="00A35192">
              <w:rPr>
                <w:szCs w:val="26"/>
              </w:rPr>
              <w:t>B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szCs w:val="26"/>
              </w:rPr>
            </w:pPr>
            <w:r w:rsidRPr="00A35192">
              <w:rPr>
                <w:szCs w:val="26"/>
              </w:rPr>
              <w:t>S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szCs w:val="26"/>
              </w:rPr>
            </w:pPr>
            <w:r w:rsidRPr="00A35192">
              <w:rPr>
                <w:szCs w:val="26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szCs w:val="26"/>
              </w:rPr>
            </w:pPr>
            <w:r>
              <w:rPr>
                <w:rFonts w:hint="eastAsia"/>
                <w:szCs w:val="26"/>
              </w:rPr>
              <w:t>1-20,2-20,4-60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szCs w:val="26"/>
              </w:rPr>
            </w:pPr>
            <w:r w:rsidRPr="00A35192">
              <w:rPr>
                <w:rFonts w:hint="eastAsia"/>
                <w:szCs w:val="26"/>
              </w:rPr>
              <w:t>三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szCs w:val="26"/>
              </w:rPr>
            </w:pPr>
            <w:r w:rsidRPr="00A35192">
              <w:rPr>
                <w:rFonts w:hint="eastAsia"/>
                <w:szCs w:val="26"/>
              </w:rPr>
              <w:t>森林系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szCs w:val="26"/>
              </w:rPr>
            </w:pPr>
            <w:r w:rsidRPr="00A35192">
              <w:rPr>
                <w:rFonts w:hint="eastAsia"/>
                <w:color w:val="000000"/>
                <w:kern w:val="0"/>
                <w:sz w:val="20"/>
              </w:rPr>
              <w:t>105-2</w:t>
            </w:r>
            <w:r w:rsidRPr="00A35192">
              <w:rPr>
                <w:rFonts w:hint="eastAsia"/>
                <w:color w:val="000000"/>
                <w:kern w:val="0"/>
                <w:sz w:val="20"/>
              </w:rPr>
              <w:t>加</w:t>
            </w:r>
          </w:p>
        </w:tc>
      </w:tr>
      <w:tr w:rsidR="00C004A6" w:rsidRPr="00A35192" w:rsidTr="00895C40">
        <w:trPr>
          <w:trHeight w:val="454"/>
          <w:jc w:val="center"/>
        </w:trPr>
        <w:tc>
          <w:tcPr>
            <w:tcW w:w="184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4A6" w:rsidRPr="00A35192" w:rsidRDefault="00C004A6" w:rsidP="00286627">
            <w:pPr>
              <w:spacing w:line="240" w:lineRule="auto"/>
              <w:rPr>
                <w:szCs w:val="26"/>
              </w:rPr>
            </w:pPr>
            <w:r w:rsidRPr="00A35192">
              <w:rPr>
                <w:rFonts w:hint="eastAsia"/>
                <w:szCs w:val="26"/>
              </w:rPr>
              <w:t>生物材料保存</w:t>
            </w:r>
            <w:proofErr w:type="gramStart"/>
            <w:r w:rsidRPr="00A35192">
              <w:rPr>
                <w:rFonts w:hint="eastAsia"/>
                <w:szCs w:val="26"/>
              </w:rPr>
              <w:t>與改質</w:t>
            </w:r>
            <w:proofErr w:type="gramEnd"/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4A6" w:rsidRPr="00895C40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2"/>
                <w:szCs w:val="22"/>
              </w:rPr>
            </w:pPr>
            <w:r w:rsidRPr="00895C40">
              <w:rPr>
                <w:sz w:val="22"/>
                <w:szCs w:val="22"/>
              </w:rPr>
              <w:t xml:space="preserve">Preservation and Modification of </w:t>
            </w:r>
            <w:r w:rsidRPr="00895C40">
              <w:rPr>
                <w:rFonts w:hint="eastAsia"/>
                <w:sz w:val="22"/>
                <w:szCs w:val="22"/>
              </w:rPr>
              <w:t>Biom</w:t>
            </w:r>
            <w:r w:rsidRPr="00895C40">
              <w:rPr>
                <w:sz w:val="22"/>
                <w:szCs w:val="22"/>
              </w:rPr>
              <w:t>aterials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A35192">
              <w:rPr>
                <w:rFonts w:hint="eastAsia"/>
                <w:color w:val="000000"/>
                <w:kern w:val="0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4A6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1-25,2-25,3-25</w:t>
            </w:r>
          </w:p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4-25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A35192">
              <w:rPr>
                <w:rFonts w:hint="eastAsia"/>
                <w:color w:val="000000"/>
                <w:kern w:val="0"/>
              </w:rPr>
              <w:t>三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:rsidR="00C004A6" w:rsidRPr="00895C40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 w:rsidRPr="00895C40">
              <w:rPr>
                <w:rFonts w:hint="eastAsia"/>
                <w:color w:val="000000"/>
                <w:kern w:val="0"/>
                <w:sz w:val="16"/>
                <w:szCs w:val="16"/>
              </w:rPr>
              <w:t>104-2</w:t>
            </w:r>
            <w:r w:rsidRPr="00895C40">
              <w:rPr>
                <w:rFonts w:hint="eastAsia"/>
                <w:color w:val="000000"/>
                <w:kern w:val="0"/>
                <w:sz w:val="16"/>
                <w:szCs w:val="16"/>
              </w:rPr>
              <w:t>更名改必修</w:t>
            </w:r>
          </w:p>
        </w:tc>
      </w:tr>
    </w:tbl>
    <w:p w:rsidR="00C004A6" w:rsidRPr="00A35192" w:rsidRDefault="00C004A6" w:rsidP="00C004A6">
      <w:pPr>
        <w:adjustRightInd w:val="0"/>
        <w:snapToGrid w:val="0"/>
      </w:pPr>
    </w:p>
    <w:p w:rsidR="00C004A6" w:rsidRPr="00A35192" w:rsidRDefault="00C004A6" w:rsidP="00C004A6">
      <w:pPr>
        <w:adjustRightInd w:val="0"/>
        <w:snapToGrid w:val="0"/>
      </w:pPr>
      <w:r w:rsidRPr="00A35192">
        <w:br w:type="page"/>
      </w:r>
    </w:p>
    <w:tbl>
      <w:tblPr>
        <w:tblW w:w="1045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0"/>
        <w:gridCol w:w="2232"/>
        <w:gridCol w:w="445"/>
        <w:gridCol w:w="496"/>
        <w:gridCol w:w="445"/>
        <w:gridCol w:w="427"/>
        <w:gridCol w:w="1740"/>
        <w:gridCol w:w="900"/>
        <w:gridCol w:w="828"/>
        <w:gridCol w:w="972"/>
      </w:tblGrid>
      <w:tr w:rsidR="00C004A6" w:rsidRPr="00A35192" w:rsidTr="00286627">
        <w:trPr>
          <w:trHeight w:val="454"/>
          <w:jc w:val="center"/>
        </w:trPr>
        <w:tc>
          <w:tcPr>
            <w:tcW w:w="10455" w:type="dxa"/>
            <w:gridSpan w:val="10"/>
            <w:shd w:val="clear" w:color="auto" w:fill="auto"/>
            <w:noWrap/>
            <w:vAlign w:val="center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A35192">
              <w:rPr>
                <w:rFonts w:cs="新細明體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課程</w:t>
            </w:r>
            <w:proofErr w:type="gramStart"/>
            <w:r w:rsidRPr="00A35192">
              <w:rPr>
                <w:rFonts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規</w:t>
            </w:r>
            <w:proofErr w:type="gramEnd"/>
            <w:r w:rsidRPr="00A35192">
              <w:rPr>
                <w:rFonts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畫表</w:t>
            </w:r>
          </w:p>
        </w:tc>
      </w:tr>
      <w:tr w:rsidR="00C004A6" w:rsidRPr="00A35192" w:rsidTr="00E041E5">
        <w:trPr>
          <w:trHeight w:val="454"/>
          <w:jc w:val="center"/>
        </w:trPr>
        <w:tc>
          <w:tcPr>
            <w:tcW w:w="1970" w:type="dxa"/>
            <w:vMerge w:val="restart"/>
            <w:shd w:val="clear" w:color="auto" w:fill="auto"/>
            <w:vAlign w:val="center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  <w:r w:rsidRPr="00A35192">
              <w:rPr>
                <w:rFonts w:cs="新細明體" w:hint="eastAsia"/>
                <w:b/>
                <w:bCs/>
                <w:color w:val="000000"/>
                <w:kern w:val="0"/>
              </w:rPr>
              <w:t>中文課程名稱</w:t>
            </w:r>
          </w:p>
        </w:tc>
        <w:tc>
          <w:tcPr>
            <w:tcW w:w="2232" w:type="dxa"/>
            <w:vMerge w:val="restart"/>
            <w:shd w:val="clear" w:color="auto" w:fill="auto"/>
            <w:vAlign w:val="center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  <w:r w:rsidRPr="00A35192">
              <w:rPr>
                <w:rFonts w:cs="新細明體" w:hint="eastAsia"/>
                <w:b/>
                <w:bCs/>
                <w:color w:val="000000"/>
                <w:kern w:val="0"/>
              </w:rPr>
              <w:t>英文課程名稱</w:t>
            </w:r>
          </w:p>
        </w:tc>
        <w:tc>
          <w:tcPr>
            <w:tcW w:w="1813" w:type="dxa"/>
            <w:gridSpan w:val="4"/>
            <w:shd w:val="clear" w:color="auto" w:fill="auto"/>
            <w:vAlign w:val="center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  <w:r w:rsidRPr="00A35192">
              <w:rPr>
                <w:rFonts w:cs="新細明體" w:hint="eastAsia"/>
                <w:b/>
                <w:bCs/>
                <w:color w:val="000000"/>
                <w:kern w:val="0"/>
              </w:rPr>
              <w:t>規劃要點</w:t>
            </w:r>
            <w:r w:rsidRPr="00A35192">
              <w:rPr>
                <w:b/>
                <w:bCs/>
                <w:color w:val="000000"/>
                <w:kern w:val="0"/>
              </w:rPr>
              <w:t>(</w:t>
            </w:r>
            <w:r w:rsidRPr="00A35192">
              <w:rPr>
                <w:rFonts w:cs="新細明體" w:hint="eastAsia"/>
                <w:b/>
                <w:bCs/>
                <w:color w:val="000000"/>
                <w:kern w:val="0"/>
              </w:rPr>
              <w:t>附註</w:t>
            </w:r>
            <w:r w:rsidRPr="00A35192">
              <w:rPr>
                <w:b/>
                <w:bCs/>
                <w:color w:val="000000"/>
                <w:kern w:val="0"/>
              </w:rPr>
              <w:t>)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  <w:r w:rsidRPr="00A35192">
              <w:rPr>
                <w:rFonts w:cs="新細明體" w:hint="eastAsia"/>
                <w:b/>
                <w:bCs/>
                <w:color w:val="000000"/>
                <w:kern w:val="0"/>
              </w:rPr>
              <w:t>對應核心能力編號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  <w:r w:rsidRPr="00A35192">
              <w:rPr>
                <w:rFonts w:cs="新細明體" w:hint="eastAsia"/>
                <w:b/>
                <w:bCs/>
                <w:color w:val="000000"/>
                <w:kern w:val="0"/>
              </w:rPr>
              <w:t>建議修</w:t>
            </w:r>
            <w:proofErr w:type="gramStart"/>
            <w:r w:rsidRPr="00A35192">
              <w:rPr>
                <w:rFonts w:cs="新細明體" w:hint="eastAsia"/>
                <w:b/>
                <w:bCs/>
                <w:color w:val="000000"/>
                <w:kern w:val="0"/>
              </w:rPr>
              <w:t>課年級</w:t>
            </w:r>
            <w:proofErr w:type="gramEnd"/>
          </w:p>
        </w:tc>
        <w:tc>
          <w:tcPr>
            <w:tcW w:w="828" w:type="dxa"/>
            <w:vMerge w:val="restart"/>
            <w:shd w:val="clear" w:color="auto" w:fill="auto"/>
            <w:vAlign w:val="center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  <w:r w:rsidRPr="00A35192">
              <w:rPr>
                <w:rFonts w:cs="新細明體" w:hint="eastAsia"/>
                <w:b/>
                <w:bCs/>
                <w:color w:val="000000"/>
                <w:kern w:val="0"/>
              </w:rPr>
              <w:t>開課單位</w:t>
            </w:r>
          </w:p>
        </w:tc>
        <w:tc>
          <w:tcPr>
            <w:tcW w:w="972" w:type="dxa"/>
            <w:vMerge w:val="restart"/>
            <w:shd w:val="clear" w:color="auto" w:fill="auto"/>
            <w:vAlign w:val="center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  <w:r w:rsidRPr="00A35192">
              <w:rPr>
                <w:rFonts w:cs="新細明體" w:hint="eastAsia"/>
                <w:b/>
                <w:bCs/>
                <w:color w:val="000000"/>
                <w:kern w:val="0"/>
              </w:rPr>
              <w:t>備註</w:t>
            </w:r>
          </w:p>
        </w:tc>
      </w:tr>
      <w:tr w:rsidR="00C004A6" w:rsidRPr="00A35192" w:rsidTr="00E041E5">
        <w:trPr>
          <w:trHeight w:val="454"/>
          <w:jc w:val="center"/>
        </w:trPr>
        <w:tc>
          <w:tcPr>
            <w:tcW w:w="1970" w:type="dxa"/>
            <w:vMerge/>
            <w:vAlign w:val="center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2232" w:type="dxa"/>
            <w:vMerge/>
            <w:vAlign w:val="center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445" w:type="dxa"/>
            <w:shd w:val="clear" w:color="auto" w:fill="auto"/>
            <w:noWrap/>
            <w:vAlign w:val="center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2</w:t>
            </w:r>
          </w:p>
        </w:tc>
        <w:tc>
          <w:tcPr>
            <w:tcW w:w="445" w:type="dxa"/>
            <w:shd w:val="clear" w:color="auto" w:fill="auto"/>
            <w:noWrap/>
            <w:vAlign w:val="center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3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4</w:t>
            </w:r>
          </w:p>
        </w:tc>
        <w:tc>
          <w:tcPr>
            <w:tcW w:w="1740" w:type="dxa"/>
            <w:vMerge/>
            <w:vAlign w:val="center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00" w:type="dxa"/>
            <w:vMerge/>
            <w:vAlign w:val="center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828" w:type="dxa"/>
            <w:vMerge/>
            <w:vAlign w:val="center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72" w:type="dxa"/>
            <w:vMerge/>
            <w:vAlign w:val="center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</w:p>
        </w:tc>
      </w:tr>
      <w:tr w:rsidR="00C004A6" w:rsidRPr="00A35192" w:rsidTr="00286627">
        <w:trPr>
          <w:trHeight w:val="454"/>
          <w:jc w:val="center"/>
        </w:trPr>
        <w:tc>
          <w:tcPr>
            <w:tcW w:w="10455" w:type="dxa"/>
            <w:gridSpan w:val="10"/>
            <w:shd w:val="clear" w:color="auto" w:fill="FF99CC"/>
            <w:noWrap/>
            <w:vAlign w:val="center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A35192">
              <w:rPr>
                <w:rFonts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選修課程</w:t>
            </w:r>
          </w:p>
        </w:tc>
      </w:tr>
      <w:tr w:rsidR="00C004A6" w:rsidRPr="00A35192" w:rsidTr="00E041E5">
        <w:trPr>
          <w:trHeight w:val="454"/>
          <w:jc w:val="center"/>
        </w:trPr>
        <w:tc>
          <w:tcPr>
            <w:tcW w:w="1970" w:type="dxa"/>
            <w:shd w:val="clear" w:color="auto" w:fill="FFFFFF"/>
          </w:tcPr>
          <w:p w:rsidR="00C004A6" w:rsidRPr="00A35192" w:rsidRDefault="00C004A6" w:rsidP="00286627">
            <w:pPr>
              <w:spacing w:line="240" w:lineRule="auto"/>
              <w:contextualSpacing/>
              <w:rPr>
                <w:szCs w:val="26"/>
              </w:rPr>
            </w:pPr>
            <w:r w:rsidRPr="00E70B61">
              <w:rPr>
                <w:rFonts w:hint="eastAsia"/>
                <w:szCs w:val="26"/>
              </w:rPr>
              <w:t>生質化學品</w:t>
            </w:r>
          </w:p>
        </w:tc>
        <w:tc>
          <w:tcPr>
            <w:tcW w:w="2232" w:type="dxa"/>
            <w:shd w:val="clear" w:color="auto" w:fill="FFFFFF"/>
          </w:tcPr>
          <w:p w:rsidR="00C004A6" w:rsidRPr="00E041E5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sz w:val="24"/>
              </w:rPr>
            </w:pPr>
            <w:r w:rsidRPr="00E041E5">
              <w:rPr>
                <w:sz w:val="24"/>
              </w:rPr>
              <w:t xml:space="preserve">Chemicals from </w:t>
            </w:r>
            <w:r w:rsidRPr="00E041E5">
              <w:rPr>
                <w:rFonts w:hint="eastAsia"/>
                <w:sz w:val="24"/>
              </w:rPr>
              <w:t>B</w:t>
            </w:r>
            <w:r w:rsidRPr="00E041E5">
              <w:rPr>
                <w:sz w:val="24"/>
              </w:rPr>
              <w:t>iomass</w:t>
            </w:r>
          </w:p>
        </w:tc>
        <w:tc>
          <w:tcPr>
            <w:tcW w:w="445" w:type="dxa"/>
            <w:shd w:val="clear" w:color="auto" w:fill="FFFFFF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rFonts w:hint="eastAsia"/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FFFFFF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rFonts w:hint="eastAsia"/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FFFFFF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rFonts w:hint="eastAsia"/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FFFFFF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rFonts w:hint="eastAsia"/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FFFFFF"/>
          </w:tcPr>
          <w:p w:rsidR="00C004A6" w:rsidRDefault="00C004A6" w:rsidP="00286627">
            <w:pPr>
              <w:spacing w:line="240" w:lineRule="auto"/>
              <w:contextualSpacing/>
            </w:pPr>
            <w:r>
              <w:rPr>
                <w:rFonts w:hint="eastAsia"/>
              </w:rPr>
              <w:t>1-10,2-30,3-30</w:t>
            </w:r>
          </w:p>
          <w:p w:rsidR="00C004A6" w:rsidRPr="00E07D78" w:rsidRDefault="00C004A6" w:rsidP="00286627">
            <w:pPr>
              <w:spacing w:line="240" w:lineRule="auto"/>
              <w:contextualSpacing/>
            </w:pPr>
            <w:r>
              <w:rPr>
                <w:rFonts w:hint="eastAsia"/>
              </w:rPr>
              <w:t>4-30</w:t>
            </w:r>
          </w:p>
        </w:tc>
        <w:tc>
          <w:tcPr>
            <w:tcW w:w="900" w:type="dxa"/>
            <w:shd w:val="clear" w:color="auto" w:fill="FFFFFF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二</w:t>
            </w:r>
          </w:p>
        </w:tc>
        <w:tc>
          <w:tcPr>
            <w:tcW w:w="828" w:type="dxa"/>
            <w:shd w:val="clear" w:color="auto" w:fill="FFFFFF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FFFFFF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0"/>
              </w:rPr>
            </w:pPr>
            <w:r>
              <w:rPr>
                <w:rFonts w:hint="eastAsia"/>
                <w:color w:val="000000"/>
                <w:kern w:val="0"/>
                <w:sz w:val="20"/>
              </w:rPr>
              <w:t>107-2</w:t>
            </w:r>
            <w:r w:rsidRPr="00A35192">
              <w:rPr>
                <w:rFonts w:hint="eastAsia"/>
                <w:color w:val="000000"/>
                <w:kern w:val="0"/>
                <w:sz w:val="20"/>
              </w:rPr>
              <w:t>新開</w:t>
            </w:r>
          </w:p>
        </w:tc>
      </w:tr>
      <w:tr w:rsidR="00C004A6" w:rsidRPr="00A35192" w:rsidTr="00E041E5">
        <w:trPr>
          <w:trHeight w:val="454"/>
          <w:jc w:val="center"/>
        </w:trPr>
        <w:tc>
          <w:tcPr>
            <w:tcW w:w="1970" w:type="dxa"/>
            <w:shd w:val="clear" w:color="auto" w:fill="FFFFFF"/>
          </w:tcPr>
          <w:p w:rsidR="00C004A6" w:rsidRPr="00A35192" w:rsidRDefault="00C004A6" w:rsidP="00286627">
            <w:pPr>
              <w:spacing w:line="240" w:lineRule="auto"/>
              <w:contextualSpacing/>
              <w:rPr>
                <w:szCs w:val="26"/>
              </w:rPr>
            </w:pPr>
            <w:r w:rsidRPr="00A35192">
              <w:rPr>
                <w:rFonts w:hint="eastAsia"/>
                <w:szCs w:val="26"/>
              </w:rPr>
              <w:t>生物</w:t>
            </w:r>
            <w:proofErr w:type="gramStart"/>
            <w:r w:rsidRPr="00A35192">
              <w:rPr>
                <w:rFonts w:hint="eastAsia"/>
                <w:szCs w:val="26"/>
              </w:rPr>
              <w:t>炭與醋液之</w:t>
            </w:r>
            <w:proofErr w:type="gramEnd"/>
            <w:r w:rsidRPr="00A35192">
              <w:rPr>
                <w:rFonts w:hint="eastAsia"/>
                <w:szCs w:val="26"/>
              </w:rPr>
              <w:t>製造與應用</w:t>
            </w:r>
          </w:p>
        </w:tc>
        <w:tc>
          <w:tcPr>
            <w:tcW w:w="2232" w:type="dxa"/>
            <w:shd w:val="clear" w:color="auto" w:fill="FFFFFF"/>
          </w:tcPr>
          <w:p w:rsidR="00C004A6" w:rsidRPr="00E041E5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sz w:val="24"/>
              </w:rPr>
            </w:pPr>
            <w:r w:rsidRPr="00E041E5">
              <w:rPr>
                <w:rFonts w:hint="eastAsia"/>
                <w:sz w:val="24"/>
              </w:rPr>
              <w:t>Manufacture and Utilization of Bio-Charcoals and Vinegars</w:t>
            </w:r>
          </w:p>
        </w:tc>
        <w:tc>
          <w:tcPr>
            <w:tcW w:w="445" w:type="dxa"/>
            <w:shd w:val="clear" w:color="auto" w:fill="FFFFFF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rFonts w:hint="eastAsia"/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FFFFFF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rFonts w:hint="eastAsia"/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FFFFFF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rFonts w:hint="eastAsia"/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FFFFFF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rFonts w:hint="eastAsia"/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FFFFFF"/>
          </w:tcPr>
          <w:p w:rsidR="00C004A6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1-10,2-20,3-30</w:t>
            </w:r>
          </w:p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4-10,5-30</w:t>
            </w:r>
          </w:p>
        </w:tc>
        <w:tc>
          <w:tcPr>
            <w:tcW w:w="900" w:type="dxa"/>
            <w:shd w:val="clear" w:color="auto" w:fill="FFFFFF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二</w:t>
            </w:r>
          </w:p>
        </w:tc>
        <w:tc>
          <w:tcPr>
            <w:tcW w:w="828" w:type="dxa"/>
            <w:shd w:val="clear" w:color="auto" w:fill="FFFFFF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FFFFFF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0"/>
              </w:rPr>
            </w:pPr>
            <w:r w:rsidRPr="00A35192">
              <w:rPr>
                <w:rFonts w:hint="eastAsia"/>
                <w:color w:val="000000"/>
                <w:kern w:val="0"/>
                <w:sz w:val="20"/>
              </w:rPr>
              <w:t>107-1</w:t>
            </w:r>
            <w:r w:rsidRPr="00A35192">
              <w:rPr>
                <w:rFonts w:hint="eastAsia"/>
                <w:color w:val="000000"/>
                <w:kern w:val="0"/>
                <w:sz w:val="20"/>
              </w:rPr>
              <w:t>新開</w:t>
            </w:r>
          </w:p>
        </w:tc>
      </w:tr>
      <w:tr w:rsidR="00C004A6" w:rsidRPr="00A35192" w:rsidTr="00E041E5">
        <w:trPr>
          <w:trHeight w:val="454"/>
          <w:jc w:val="center"/>
        </w:trPr>
        <w:tc>
          <w:tcPr>
            <w:tcW w:w="1970" w:type="dxa"/>
            <w:shd w:val="clear" w:color="auto" w:fill="FFFFFF"/>
          </w:tcPr>
          <w:p w:rsidR="00C004A6" w:rsidRPr="00A35192" w:rsidRDefault="00C004A6" w:rsidP="00286627">
            <w:pPr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hint="eastAsia"/>
                <w:szCs w:val="26"/>
              </w:rPr>
              <w:t>木質材料工程學</w:t>
            </w:r>
          </w:p>
        </w:tc>
        <w:tc>
          <w:tcPr>
            <w:tcW w:w="2232" w:type="dxa"/>
            <w:shd w:val="clear" w:color="auto" w:fill="FFFFFF"/>
          </w:tcPr>
          <w:p w:rsidR="00C004A6" w:rsidRPr="00E041E5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E041E5">
              <w:rPr>
                <w:sz w:val="24"/>
              </w:rPr>
              <w:t>Wood Engineering</w:t>
            </w:r>
          </w:p>
        </w:tc>
        <w:tc>
          <w:tcPr>
            <w:tcW w:w="445" w:type="dxa"/>
            <w:shd w:val="clear" w:color="auto" w:fill="FFFFFF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rFonts w:hint="eastAsia"/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FFFFFF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rFonts w:hint="eastAsia"/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FFFFFF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rFonts w:hint="eastAsia"/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FFFFFF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rFonts w:hint="eastAsia"/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FFFFFF"/>
          </w:tcPr>
          <w:p w:rsidR="00C004A6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1-20,2-20,3-30</w:t>
            </w:r>
          </w:p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4-30</w:t>
            </w:r>
          </w:p>
        </w:tc>
        <w:tc>
          <w:tcPr>
            <w:tcW w:w="900" w:type="dxa"/>
            <w:shd w:val="clear" w:color="auto" w:fill="FFFFFF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rFonts w:hint="eastAsia"/>
                <w:color w:val="000000"/>
                <w:kern w:val="0"/>
              </w:rPr>
              <w:t>四</w:t>
            </w:r>
          </w:p>
        </w:tc>
        <w:tc>
          <w:tcPr>
            <w:tcW w:w="828" w:type="dxa"/>
            <w:shd w:val="clear" w:color="auto" w:fill="FFFFFF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FFFFFF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0"/>
              </w:rPr>
            </w:pPr>
            <w:r w:rsidRPr="00A35192">
              <w:rPr>
                <w:rFonts w:hint="eastAsia"/>
                <w:color w:val="000000"/>
                <w:kern w:val="0"/>
                <w:sz w:val="20"/>
              </w:rPr>
              <w:t>104-2</w:t>
            </w:r>
            <w:r w:rsidRPr="00A35192">
              <w:rPr>
                <w:rFonts w:hint="eastAsia"/>
                <w:color w:val="000000"/>
                <w:kern w:val="0"/>
                <w:sz w:val="20"/>
              </w:rPr>
              <w:t>新開</w:t>
            </w:r>
          </w:p>
        </w:tc>
      </w:tr>
      <w:tr w:rsidR="00C004A6" w:rsidRPr="00DF5B2B" w:rsidTr="00E041E5">
        <w:trPr>
          <w:trHeight w:val="454"/>
          <w:jc w:val="center"/>
        </w:trPr>
        <w:tc>
          <w:tcPr>
            <w:tcW w:w="1970" w:type="dxa"/>
            <w:shd w:val="clear" w:color="auto" w:fill="FFFFFF"/>
          </w:tcPr>
          <w:p w:rsidR="00C004A6" w:rsidRPr="00DF5B2B" w:rsidRDefault="00C004A6" w:rsidP="00286627">
            <w:pPr>
              <w:spacing w:line="240" w:lineRule="auto"/>
              <w:contextualSpacing/>
              <w:rPr>
                <w:szCs w:val="26"/>
              </w:rPr>
            </w:pPr>
            <w:r w:rsidRPr="00DF5B2B">
              <w:rPr>
                <w:rFonts w:hint="eastAsia"/>
                <w:szCs w:val="26"/>
              </w:rPr>
              <w:t>生物材料保存</w:t>
            </w:r>
            <w:proofErr w:type="gramStart"/>
            <w:r w:rsidRPr="00DF5B2B">
              <w:rPr>
                <w:rFonts w:hint="eastAsia"/>
                <w:szCs w:val="26"/>
              </w:rPr>
              <w:t>與改質</w:t>
            </w:r>
            <w:proofErr w:type="gramEnd"/>
            <w:r w:rsidRPr="00DF5B2B">
              <w:rPr>
                <w:rFonts w:hint="eastAsia"/>
                <w:szCs w:val="26"/>
              </w:rPr>
              <w:t>實習</w:t>
            </w:r>
          </w:p>
        </w:tc>
        <w:tc>
          <w:tcPr>
            <w:tcW w:w="2232" w:type="dxa"/>
            <w:shd w:val="clear" w:color="auto" w:fill="FFFFFF"/>
          </w:tcPr>
          <w:p w:rsidR="00C004A6" w:rsidRPr="00E041E5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E041E5">
              <w:rPr>
                <w:sz w:val="24"/>
              </w:rPr>
              <w:t xml:space="preserve">Lab of Preservation and Modification of </w:t>
            </w:r>
            <w:r w:rsidRPr="00E041E5">
              <w:rPr>
                <w:rFonts w:hint="eastAsia"/>
                <w:sz w:val="24"/>
              </w:rPr>
              <w:t>Biomaterials</w:t>
            </w:r>
          </w:p>
        </w:tc>
        <w:tc>
          <w:tcPr>
            <w:tcW w:w="445" w:type="dxa"/>
            <w:shd w:val="clear" w:color="auto" w:fill="FFFFFF"/>
          </w:tcPr>
          <w:p w:rsidR="00C004A6" w:rsidRPr="00DF5B2B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DF5B2B">
              <w:rPr>
                <w:rFonts w:hint="eastAsia"/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FFFFFF"/>
          </w:tcPr>
          <w:p w:rsidR="00C004A6" w:rsidRPr="00DF5B2B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DF5B2B">
              <w:rPr>
                <w:rFonts w:hint="eastAsia"/>
                <w:color w:val="000000"/>
                <w:kern w:val="0"/>
              </w:rPr>
              <w:t>B</w:t>
            </w:r>
          </w:p>
        </w:tc>
        <w:tc>
          <w:tcPr>
            <w:tcW w:w="445" w:type="dxa"/>
            <w:shd w:val="clear" w:color="auto" w:fill="FFFFFF"/>
          </w:tcPr>
          <w:p w:rsidR="00C004A6" w:rsidRPr="00DF5B2B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DF5B2B">
              <w:rPr>
                <w:rFonts w:hint="eastAsia"/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FFFFFF"/>
          </w:tcPr>
          <w:p w:rsidR="00C004A6" w:rsidRPr="00DF5B2B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DF5B2B">
              <w:rPr>
                <w:rFonts w:hint="eastAsia"/>
                <w:color w:val="000000"/>
                <w:kern w:val="0"/>
              </w:rPr>
              <w:t>1</w:t>
            </w:r>
          </w:p>
        </w:tc>
        <w:tc>
          <w:tcPr>
            <w:tcW w:w="1740" w:type="dxa"/>
            <w:shd w:val="clear" w:color="auto" w:fill="FFFFFF"/>
          </w:tcPr>
          <w:p w:rsidR="00C004A6" w:rsidRPr="00DF5B2B" w:rsidRDefault="00C004A6" w:rsidP="00286627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DF5B2B">
              <w:rPr>
                <w:rFonts w:hint="eastAsia"/>
                <w:color w:val="000000"/>
                <w:kern w:val="0"/>
              </w:rPr>
              <w:t>1-25,2-25,3-25</w:t>
            </w:r>
          </w:p>
          <w:p w:rsidR="00C004A6" w:rsidRPr="00DF5B2B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DF5B2B">
              <w:rPr>
                <w:rFonts w:hint="eastAsia"/>
                <w:color w:val="000000"/>
                <w:kern w:val="0"/>
              </w:rPr>
              <w:t>4-25</w:t>
            </w:r>
          </w:p>
        </w:tc>
        <w:tc>
          <w:tcPr>
            <w:tcW w:w="900" w:type="dxa"/>
            <w:shd w:val="clear" w:color="auto" w:fill="FFFFFF"/>
          </w:tcPr>
          <w:p w:rsidR="00C004A6" w:rsidRPr="00DF5B2B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DF5B2B">
              <w:rPr>
                <w:rFonts w:hint="eastAsia"/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FFFFFF"/>
          </w:tcPr>
          <w:p w:rsidR="00C004A6" w:rsidRPr="00DF5B2B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DF5B2B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FFFFFF"/>
          </w:tcPr>
          <w:p w:rsidR="00C004A6" w:rsidRPr="00DF5B2B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0"/>
              </w:rPr>
            </w:pPr>
            <w:r w:rsidRPr="00DF5B2B">
              <w:rPr>
                <w:rFonts w:hint="eastAsia"/>
                <w:color w:val="000000"/>
                <w:kern w:val="0"/>
                <w:sz w:val="20"/>
              </w:rPr>
              <w:t>104-2</w:t>
            </w:r>
            <w:r w:rsidRPr="00DF5B2B">
              <w:rPr>
                <w:rFonts w:hint="eastAsia"/>
                <w:color w:val="000000"/>
                <w:kern w:val="0"/>
                <w:sz w:val="20"/>
              </w:rPr>
              <w:t>更名</w:t>
            </w:r>
          </w:p>
        </w:tc>
      </w:tr>
      <w:tr w:rsidR="00C004A6" w:rsidRPr="00A35192" w:rsidTr="00E041E5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生質物熱化學轉換技術</w:t>
            </w:r>
          </w:p>
        </w:tc>
        <w:tc>
          <w:tcPr>
            <w:tcW w:w="2232" w:type="dxa"/>
            <w:shd w:val="clear" w:color="auto" w:fill="auto"/>
          </w:tcPr>
          <w:p w:rsidR="00C004A6" w:rsidRPr="00E041E5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E041E5">
              <w:rPr>
                <w:rFonts w:hint="eastAsia"/>
                <w:color w:val="000000"/>
                <w:kern w:val="0"/>
                <w:sz w:val="24"/>
              </w:rPr>
              <w:t>Biomass Thermochemical Conversion Technology</w:t>
            </w:r>
          </w:p>
        </w:tc>
        <w:tc>
          <w:tcPr>
            <w:tcW w:w="445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rFonts w:hint="eastAsia"/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5-100</w:t>
            </w:r>
          </w:p>
        </w:tc>
        <w:tc>
          <w:tcPr>
            <w:tcW w:w="90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rFonts w:hint="eastAsia"/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C004A6" w:rsidRPr="00A35192" w:rsidRDefault="00C004A6" w:rsidP="00895C40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hint="eastAsia"/>
                <w:color w:val="000000"/>
                <w:kern w:val="0"/>
                <w:sz w:val="20"/>
              </w:rPr>
              <w:t>103-1</w:t>
            </w:r>
            <w:r w:rsidRPr="00A35192">
              <w:rPr>
                <w:rFonts w:hint="eastAsia"/>
                <w:color w:val="000000"/>
                <w:kern w:val="0"/>
                <w:sz w:val="20"/>
              </w:rPr>
              <w:t>新開</w:t>
            </w:r>
          </w:p>
        </w:tc>
      </w:tr>
      <w:tr w:rsidR="00C004A6" w:rsidRPr="00A35192" w:rsidTr="00E041E5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生質能源熱電實驗</w:t>
            </w:r>
          </w:p>
        </w:tc>
        <w:tc>
          <w:tcPr>
            <w:tcW w:w="2232" w:type="dxa"/>
            <w:shd w:val="clear" w:color="auto" w:fill="auto"/>
          </w:tcPr>
          <w:p w:rsidR="00C004A6" w:rsidRPr="00E041E5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E041E5">
              <w:rPr>
                <w:rFonts w:hint="eastAsia"/>
                <w:color w:val="000000"/>
                <w:kern w:val="0"/>
                <w:sz w:val="24"/>
              </w:rPr>
              <w:t>Lab of Biomass Power and Heat Application</w:t>
            </w:r>
          </w:p>
        </w:tc>
        <w:tc>
          <w:tcPr>
            <w:tcW w:w="445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rFonts w:hint="eastAsia"/>
                <w:color w:val="000000"/>
                <w:kern w:val="0"/>
              </w:rPr>
              <w:t>B</w:t>
            </w:r>
          </w:p>
        </w:tc>
        <w:tc>
          <w:tcPr>
            <w:tcW w:w="445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rFonts w:hint="eastAsia"/>
                <w:color w:val="000000"/>
                <w:kern w:val="0"/>
              </w:rPr>
              <w:t>1</w:t>
            </w:r>
          </w:p>
        </w:tc>
        <w:tc>
          <w:tcPr>
            <w:tcW w:w="174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5-100</w:t>
            </w:r>
          </w:p>
        </w:tc>
        <w:tc>
          <w:tcPr>
            <w:tcW w:w="90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rFonts w:hint="eastAsia"/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C004A6" w:rsidRPr="00A35192" w:rsidRDefault="00C004A6" w:rsidP="00895C40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hint="eastAsia"/>
                <w:color w:val="000000"/>
                <w:kern w:val="0"/>
                <w:sz w:val="20"/>
              </w:rPr>
              <w:t>103-1</w:t>
            </w:r>
            <w:r w:rsidRPr="00A35192">
              <w:rPr>
                <w:rFonts w:hint="eastAsia"/>
                <w:color w:val="000000"/>
                <w:kern w:val="0"/>
                <w:sz w:val="20"/>
              </w:rPr>
              <w:t>新開</w:t>
            </w:r>
          </w:p>
        </w:tc>
      </w:tr>
      <w:tr w:rsidR="00C004A6" w:rsidRPr="00A35192" w:rsidTr="00E041E5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生</w:t>
            </w:r>
            <w:proofErr w:type="gramStart"/>
            <w:r w:rsidRPr="00A35192">
              <w:rPr>
                <w:rFonts w:cs="新細明體" w:hint="eastAsia"/>
                <w:color w:val="000000"/>
                <w:kern w:val="0"/>
              </w:rPr>
              <w:t>質能熱電</w:t>
            </w:r>
            <w:proofErr w:type="gramEnd"/>
            <w:r w:rsidRPr="00A35192">
              <w:rPr>
                <w:rFonts w:cs="新細明體" w:hint="eastAsia"/>
                <w:color w:val="000000"/>
                <w:kern w:val="0"/>
              </w:rPr>
              <w:t>應用與產業管理</w:t>
            </w:r>
          </w:p>
        </w:tc>
        <w:tc>
          <w:tcPr>
            <w:tcW w:w="2232" w:type="dxa"/>
            <w:shd w:val="clear" w:color="auto" w:fill="auto"/>
          </w:tcPr>
          <w:p w:rsidR="00C004A6" w:rsidRPr="00E041E5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E041E5">
              <w:rPr>
                <w:color w:val="000000"/>
                <w:kern w:val="0"/>
                <w:sz w:val="24"/>
              </w:rPr>
              <w:t>Application and Industry Management of Biomass Power and Heat</w:t>
            </w:r>
          </w:p>
        </w:tc>
        <w:tc>
          <w:tcPr>
            <w:tcW w:w="445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rFonts w:hint="eastAsia"/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5-100</w:t>
            </w:r>
          </w:p>
        </w:tc>
        <w:tc>
          <w:tcPr>
            <w:tcW w:w="90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rFonts w:hint="eastAsia"/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C004A6" w:rsidRPr="00A35192" w:rsidRDefault="00C004A6" w:rsidP="00895C40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hint="eastAsia"/>
                <w:color w:val="000000"/>
                <w:kern w:val="0"/>
                <w:sz w:val="20"/>
              </w:rPr>
              <w:t>103-1</w:t>
            </w:r>
            <w:r w:rsidRPr="00A35192">
              <w:rPr>
                <w:rFonts w:hint="eastAsia"/>
                <w:color w:val="000000"/>
                <w:kern w:val="0"/>
                <w:sz w:val="20"/>
              </w:rPr>
              <w:t>新開</w:t>
            </w:r>
          </w:p>
        </w:tc>
      </w:tr>
      <w:tr w:rsidR="00C004A6" w:rsidRPr="00A35192" w:rsidTr="00E041E5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生質物熱電應用技術創意實作</w:t>
            </w:r>
          </w:p>
        </w:tc>
        <w:tc>
          <w:tcPr>
            <w:tcW w:w="2232" w:type="dxa"/>
            <w:shd w:val="clear" w:color="auto" w:fill="auto"/>
          </w:tcPr>
          <w:p w:rsidR="00C004A6" w:rsidRPr="00E041E5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E041E5">
              <w:rPr>
                <w:sz w:val="24"/>
              </w:rPr>
              <w:t xml:space="preserve">Creative </w:t>
            </w:r>
            <w:proofErr w:type="spellStart"/>
            <w:r w:rsidRPr="00E041E5">
              <w:rPr>
                <w:rFonts w:hint="eastAsia"/>
                <w:sz w:val="24"/>
              </w:rPr>
              <w:t>Pracitices</w:t>
            </w:r>
            <w:proofErr w:type="spellEnd"/>
            <w:r w:rsidRPr="00E041E5">
              <w:rPr>
                <w:rFonts w:hint="eastAsia"/>
                <w:sz w:val="24"/>
              </w:rPr>
              <w:t xml:space="preserve"> for </w:t>
            </w:r>
            <w:r w:rsidRPr="00E041E5">
              <w:rPr>
                <w:sz w:val="24"/>
              </w:rPr>
              <w:t xml:space="preserve">Biomass Power </w:t>
            </w:r>
            <w:r w:rsidRPr="00E041E5">
              <w:rPr>
                <w:rFonts w:hint="eastAsia"/>
                <w:sz w:val="24"/>
              </w:rPr>
              <w:t>and</w:t>
            </w:r>
            <w:r w:rsidRPr="00E041E5">
              <w:rPr>
                <w:sz w:val="24"/>
              </w:rPr>
              <w:t xml:space="preserve"> Heat Applications</w:t>
            </w:r>
          </w:p>
        </w:tc>
        <w:tc>
          <w:tcPr>
            <w:tcW w:w="445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rFonts w:hint="eastAsia"/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5-100</w:t>
            </w:r>
          </w:p>
        </w:tc>
        <w:tc>
          <w:tcPr>
            <w:tcW w:w="90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rFonts w:hint="eastAsia"/>
                <w:color w:val="000000"/>
                <w:kern w:val="0"/>
              </w:rPr>
              <w:t>四</w:t>
            </w:r>
          </w:p>
        </w:tc>
        <w:tc>
          <w:tcPr>
            <w:tcW w:w="828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C004A6" w:rsidRPr="00A35192" w:rsidRDefault="00C004A6" w:rsidP="00895C40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hint="eastAsia"/>
                <w:color w:val="000000"/>
                <w:kern w:val="0"/>
                <w:sz w:val="20"/>
              </w:rPr>
              <w:t>103-1</w:t>
            </w:r>
            <w:r w:rsidRPr="00A35192">
              <w:rPr>
                <w:rFonts w:hint="eastAsia"/>
                <w:color w:val="000000"/>
                <w:kern w:val="0"/>
                <w:sz w:val="20"/>
              </w:rPr>
              <w:t>新開</w:t>
            </w:r>
          </w:p>
        </w:tc>
      </w:tr>
      <w:tr w:rsidR="00C004A6" w:rsidRPr="00A35192" w:rsidTr="00E041E5">
        <w:trPr>
          <w:trHeight w:val="454"/>
          <w:jc w:val="center"/>
        </w:trPr>
        <w:tc>
          <w:tcPr>
            <w:tcW w:w="1970" w:type="dxa"/>
            <w:shd w:val="clear" w:color="auto" w:fill="FFFFFF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森林保護學</w:t>
            </w:r>
          </w:p>
        </w:tc>
        <w:tc>
          <w:tcPr>
            <w:tcW w:w="2232" w:type="dxa"/>
            <w:shd w:val="clear" w:color="auto" w:fill="FFFFFF"/>
          </w:tcPr>
          <w:p w:rsidR="00C004A6" w:rsidRPr="00E041E5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E041E5">
              <w:rPr>
                <w:color w:val="000000"/>
                <w:kern w:val="0"/>
                <w:sz w:val="24"/>
              </w:rPr>
              <w:t>Forest Protection</w:t>
            </w:r>
          </w:p>
        </w:tc>
        <w:tc>
          <w:tcPr>
            <w:tcW w:w="445" w:type="dxa"/>
            <w:shd w:val="clear" w:color="auto" w:fill="FFFFFF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FFFFFF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FFFFFF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FFFFFF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FFFFFF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1-100</w:t>
            </w:r>
          </w:p>
        </w:tc>
        <w:tc>
          <w:tcPr>
            <w:tcW w:w="900" w:type="dxa"/>
            <w:shd w:val="clear" w:color="auto" w:fill="FFFFFF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FFFFFF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FFFFFF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0"/>
              </w:rPr>
            </w:pPr>
            <w:r w:rsidRPr="00A35192">
              <w:rPr>
                <w:color w:val="000000"/>
                <w:kern w:val="0"/>
                <w:sz w:val="20"/>
              </w:rPr>
              <w:t>101-1</w:t>
            </w:r>
            <w:r w:rsidRPr="00A35192">
              <w:rPr>
                <w:rFonts w:hint="eastAsia"/>
                <w:color w:val="000000"/>
                <w:kern w:val="0"/>
                <w:sz w:val="20"/>
              </w:rPr>
              <w:t>增列</w:t>
            </w:r>
          </w:p>
        </w:tc>
      </w:tr>
      <w:tr w:rsidR="00C004A6" w:rsidRPr="00A35192" w:rsidTr="00E041E5">
        <w:trPr>
          <w:trHeight w:val="454"/>
          <w:jc w:val="center"/>
        </w:trPr>
        <w:tc>
          <w:tcPr>
            <w:tcW w:w="1970" w:type="dxa"/>
            <w:shd w:val="clear" w:color="auto" w:fill="FFFFFF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林木分子遺傳學</w:t>
            </w:r>
          </w:p>
        </w:tc>
        <w:tc>
          <w:tcPr>
            <w:tcW w:w="2232" w:type="dxa"/>
            <w:shd w:val="clear" w:color="auto" w:fill="FFFFFF"/>
          </w:tcPr>
          <w:p w:rsidR="00C004A6" w:rsidRPr="00E041E5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E041E5">
              <w:rPr>
                <w:color w:val="000000"/>
                <w:kern w:val="0"/>
                <w:sz w:val="24"/>
              </w:rPr>
              <w:t>Forest Tree Molecular Genetics</w:t>
            </w:r>
          </w:p>
        </w:tc>
        <w:tc>
          <w:tcPr>
            <w:tcW w:w="445" w:type="dxa"/>
            <w:shd w:val="clear" w:color="auto" w:fill="FFFFFF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FFFFFF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FFFFFF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FFFFFF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3</w:t>
            </w:r>
          </w:p>
        </w:tc>
        <w:tc>
          <w:tcPr>
            <w:tcW w:w="1740" w:type="dxa"/>
            <w:shd w:val="clear" w:color="auto" w:fill="FFFFFF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1-100</w:t>
            </w:r>
          </w:p>
        </w:tc>
        <w:tc>
          <w:tcPr>
            <w:tcW w:w="900" w:type="dxa"/>
            <w:shd w:val="clear" w:color="auto" w:fill="FFFFFF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FFFFFF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FFFFFF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0"/>
              </w:rPr>
            </w:pPr>
            <w:r w:rsidRPr="00A35192">
              <w:rPr>
                <w:color w:val="000000"/>
                <w:kern w:val="0"/>
                <w:sz w:val="20"/>
              </w:rPr>
              <w:t>101-1</w:t>
            </w:r>
            <w:r w:rsidRPr="00A35192">
              <w:rPr>
                <w:rFonts w:hint="eastAsia"/>
                <w:color w:val="000000"/>
                <w:kern w:val="0"/>
                <w:sz w:val="20"/>
              </w:rPr>
              <w:t>新開</w:t>
            </w:r>
          </w:p>
        </w:tc>
      </w:tr>
      <w:tr w:rsidR="00C004A6" w:rsidRPr="00A35192" w:rsidTr="00E041E5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紙品性能檢驗學</w:t>
            </w:r>
          </w:p>
        </w:tc>
        <w:tc>
          <w:tcPr>
            <w:tcW w:w="2232" w:type="dxa"/>
            <w:shd w:val="clear" w:color="auto" w:fill="auto"/>
          </w:tcPr>
          <w:p w:rsidR="00C004A6" w:rsidRPr="00E041E5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E041E5">
              <w:rPr>
                <w:color w:val="000000"/>
                <w:kern w:val="0"/>
                <w:sz w:val="24"/>
              </w:rPr>
              <w:t>Testing Methods of Paper Products</w:t>
            </w:r>
          </w:p>
        </w:tc>
        <w:tc>
          <w:tcPr>
            <w:tcW w:w="445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2-20,4-80</w:t>
            </w:r>
          </w:p>
        </w:tc>
        <w:tc>
          <w:tcPr>
            <w:tcW w:w="90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四</w:t>
            </w:r>
          </w:p>
        </w:tc>
        <w:tc>
          <w:tcPr>
            <w:tcW w:w="828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0"/>
              </w:rPr>
            </w:pPr>
            <w:r w:rsidRPr="00A35192">
              <w:rPr>
                <w:color w:val="000000"/>
                <w:kern w:val="0"/>
                <w:sz w:val="20"/>
              </w:rPr>
              <w:t>99-1</w:t>
            </w:r>
            <w:r w:rsidRPr="00A35192">
              <w:rPr>
                <w:rFonts w:hint="eastAsia"/>
                <w:color w:val="000000"/>
                <w:kern w:val="0"/>
                <w:sz w:val="20"/>
              </w:rPr>
              <w:t>新開</w:t>
            </w:r>
          </w:p>
        </w:tc>
      </w:tr>
      <w:tr w:rsidR="00C004A6" w:rsidRPr="00A35192" w:rsidTr="00E041E5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木材乾燥學及實驗</w:t>
            </w:r>
          </w:p>
        </w:tc>
        <w:tc>
          <w:tcPr>
            <w:tcW w:w="2232" w:type="dxa"/>
            <w:shd w:val="clear" w:color="auto" w:fill="auto"/>
          </w:tcPr>
          <w:p w:rsidR="00C004A6" w:rsidRPr="00E041E5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E041E5">
              <w:rPr>
                <w:color w:val="000000"/>
                <w:kern w:val="0"/>
                <w:sz w:val="24"/>
              </w:rPr>
              <w:t>Wood Drying with Lab</w:t>
            </w:r>
          </w:p>
        </w:tc>
        <w:tc>
          <w:tcPr>
            <w:tcW w:w="445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AB</w:t>
            </w:r>
          </w:p>
        </w:tc>
        <w:tc>
          <w:tcPr>
            <w:tcW w:w="445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C004A6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1-20,2-40,3-20</w:t>
            </w:r>
          </w:p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4-20</w:t>
            </w:r>
          </w:p>
        </w:tc>
        <w:tc>
          <w:tcPr>
            <w:tcW w:w="90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二</w:t>
            </w:r>
          </w:p>
        </w:tc>
        <w:tc>
          <w:tcPr>
            <w:tcW w:w="828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 xml:space="preserve">　</w:t>
            </w:r>
          </w:p>
        </w:tc>
      </w:tr>
      <w:tr w:rsidR="00C004A6" w:rsidRPr="00A35192" w:rsidTr="00E041E5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家具製造學</w:t>
            </w:r>
          </w:p>
        </w:tc>
        <w:tc>
          <w:tcPr>
            <w:tcW w:w="2232" w:type="dxa"/>
            <w:shd w:val="clear" w:color="auto" w:fill="auto"/>
          </w:tcPr>
          <w:p w:rsidR="00C004A6" w:rsidRPr="00E041E5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E041E5">
              <w:rPr>
                <w:color w:val="000000"/>
                <w:kern w:val="0"/>
                <w:sz w:val="24"/>
              </w:rPr>
              <w:t>Furniture Making</w:t>
            </w:r>
          </w:p>
        </w:tc>
        <w:tc>
          <w:tcPr>
            <w:tcW w:w="445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C004A6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1-20,2-30.3-30</w:t>
            </w:r>
          </w:p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4-10,5-10</w:t>
            </w:r>
          </w:p>
        </w:tc>
        <w:tc>
          <w:tcPr>
            <w:tcW w:w="90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 xml:space="preserve">　</w:t>
            </w:r>
          </w:p>
        </w:tc>
      </w:tr>
      <w:tr w:rsidR="00C004A6" w:rsidRPr="00A35192" w:rsidTr="00E041E5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家具製造學實習</w:t>
            </w:r>
          </w:p>
        </w:tc>
        <w:tc>
          <w:tcPr>
            <w:tcW w:w="2232" w:type="dxa"/>
            <w:shd w:val="clear" w:color="auto" w:fill="auto"/>
          </w:tcPr>
          <w:p w:rsidR="00C004A6" w:rsidRPr="00E041E5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E041E5">
              <w:rPr>
                <w:color w:val="000000"/>
                <w:kern w:val="0"/>
                <w:sz w:val="24"/>
              </w:rPr>
              <w:t>Lab of Furniture Making</w:t>
            </w:r>
          </w:p>
        </w:tc>
        <w:tc>
          <w:tcPr>
            <w:tcW w:w="445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B</w:t>
            </w:r>
          </w:p>
        </w:tc>
        <w:tc>
          <w:tcPr>
            <w:tcW w:w="445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1</w:t>
            </w:r>
          </w:p>
        </w:tc>
        <w:tc>
          <w:tcPr>
            <w:tcW w:w="1740" w:type="dxa"/>
            <w:shd w:val="clear" w:color="auto" w:fill="auto"/>
          </w:tcPr>
          <w:p w:rsidR="00C004A6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1-20,2-30,3-30</w:t>
            </w:r>
          </w:p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4-10,5-10</w:t>
            </w:r>
          </w:p>
        </w:tc>
        <w:tc>
          <w:tcPr>
            <w:tcW w:w="90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 xml:space="preserve">　</w:t>
            </w:r>
          </w:p>
        </w:tc>
      </w:tr>
      <w:tr w:rsidR="00C004A6" w:rsidRPr="00A35192" w:rsidTr="00E041E5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木材鑑別與分級及實習</w:t>
            </w:r>
          </w:p>
        </w:tc>
        <w:tc>
          <w:tcPr>
            <w:tcW w:w="2232" w:type="dxa"/>
            <w:shd w:val="clear" w:color="auto" w:fill="auto"/>
          </w:tcPr>
          <w:p w:rsidR="00C004A6" w:rsidRPr="00E041E5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E041E5">
              <w:rPr>
                <w:color w:val="000000"/>
                <w:kern w:val="0"/>
                <w:sz w:val="24"/>
              </w:rPr>
              <w:t>Wood Identification and Lumber Grading with Practice</w:t>
            </w:r>
          </w:p>
        </w:tc>
        <w:tc>
          <w:tcPr>
            <w:tcW w:w="445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AB</w:t>
            </w:r>
          </w:p>
        </w:tc>
        <w:tc>
          <w:tcPr>
            <w:tcW w:w="445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1-40,2-40,3-20</w:t>
            </w:r>
          </w:p>
        </w:tc>
        <w:tc>
          <w:tcPr>
            <w:tcW w:w="90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二</w:t>
            </w:r>
          </w:p>
        </w:tc>
        <w:tc>
          <w:tcPr>
            <w:tcW w:w="828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 xml:space="preserve">　</w:t>
            </w:r>
          </w:p>
        </w:tc>
      </w:tr>
      <w:tr w:rsidR="00C004A6" w:rsidRPr="00A35192" w:rsidTr="00E041E5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lastRenderedPageBreak/>
              <w:t>生物化學</w:t>
            </w:r>
          </w:p>
        </w:tc>
        <w:tc>
          <w:tcPr>
            <w:tcW w:w="2232" w:type="dxa"/>
            <w:shd w:val="clear" w:color="auto" w:fill="auto"/>
          </w:tcPr>
          <w:p w:rsidR="00C004A6" w:rsidRPr="00E041E5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E041E5">
              <w:rPr>
                <w:color w:val="000000"/>
                <w:kern w:val="0"/>
                <w:sz w:val="24"/>
              </w:rPr>
              <w:t>Biochemistry</w:t>
            </w:r>
          </w:p>
        </w:tc>
        <w:tc>
          <w:tcPr>
            <w:tcW w:w="445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3</w:t>
            </w:r>
          </w:p>
        </w:tc>
        <w:tc>
          <w:tcPr>
            <w:tcW w:w="1740" w:type="dxa"/>
            <w:shd w:val="clear" w:color="auto" w:fill="auto"/>
          </w:tcPr>
          <w:p w:rsidR="00C004A6" w:rsidRPr="004E0E4A" w:rsidRDefault="00C004A6" w:rsidP="00286627">
            <w:pPr>
              <w:spacing w:line="240" w:lineRule="auto"/>
              <w:contextualSpacing/>
            </w:pPr>
            <w:r>
              <w:rPr>
                <w:rFonts w:hint="eastAsia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proofErr w:type="gramStart"/>
            <w:r w:rsidRPr="00A35192">
              <w:rPr>
                <w:rFonts w:cs="新細明體" w:hint="eastAsia"/>
                <w:color w:val="000000"/>
                <w:kern w:val="0"/>
              </w:rPr>
              <w:t>食生系</w:t>
            </w:r>
            <w:proofErr w:type="gramEnd"/>
          </w:p>
        </w:tc>
        <w:tc>
          <w:tcPr>
            <w:tcW w:w="972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 xml:space="preserve">　</w:t>
            </w:r>
          </w:p>
        </w:tc>
      </w:tr>
      <w:tr w:rsidR="00C004A6" w:rsidRPr="00A35192" w:rsidTr="00E041E5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森林遊樂學</w:t>
            </w:r>
          </w:p>
        </w:tc>
        <w:tc>
          <w:tcPr>
            <w:tcW w:w="2232" w:type="dxa"/>
            <w:shd w:val="clear" w:color="auto" w:fill="auto"/>
          </w:tcPr>
          <w:p w:rsidR="00C004A6" w:rsidRPr="00E041E5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E041E5">
              <w:rPr>
                <w:color w:val="000000"/>
                <w:kern w:val="0"/>
                <w:sz w:val="24"/>
              </w:rPr>
              <w:t>Forest Recreation</w:t>
            </w:r>
          </w:p>
        </w:tc>
        <w:tc>
          <w:tcPr>
            <w:tcW w:w="445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3</w:t>
            </w:r>
          </w:p>
        </w:tc>
        <w:tc>
          <w:tcPr>
            <w:tcW w:w="174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二</w:t>
            </w:r>
          </w:p>
        </w:tc>
        <w:tc>
          <w:tcPr>
            <w:tcW w:w="828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 xml:space="preserve">　</w:t>
            </w:r>
          </w:p>
        </w:tc>
      </w:tr>
      <w:tr w:rsidR="00C004A6" w:rsidRPr="00A35192" w:rsidTr="00E041E5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林政學</w:t>
            </w:r>
          </w:p>
        </w:tc>
        <w:tc>
          <w:tcPr>
            <w:tcW w:w="2232" w:type="dxa"/>
            <w:shd w:val="clear" w:color="auto" w:fill="auto"/>
          </w:tcPr>
          <w:p w:rsidR="00C004A6" w:rsidRPr="00E041E5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E041E5">
              <w:rPr>
                <w:color w:val="000000"/>
                <w:kern w:val="0"/>
                <w:sz w:val="24"/>
              </w:rPr>
              <w:t>Forest Policy</w:t>
            </w:r>
          </w:p>
        </w:tc>
        <w:tc>
          <w:tcPr>
            <w:tcW w:w="445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C004A6" w:rsidRPr="004E0E4A" w:rsidRDefault="00C004A6" w:rsidP="00286627">
            <w:pPr>
              <w:spacing w:line="240" w:lineRule="auto"/>
              <w:contextualSpacing/>
            </w:pPr>
            <w:r>
              <w:rPr>
                <w:rFonts w:hint="eastAsia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四</w:t>
            </w:r>
          </w:p>
        </w:tc>
        <w:tc>
          <w:tcPr>
            <w:tcW w:w="828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 xml:space="preserve">　</w:t>
            </w:r>
          </w:p>
        </w:tc>
      </w:tr>
      <w:tr w:rsidR="00C004A6" w:rsidRPr="00A35192" w:rsidTr="00E041E5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林業行政管理</w:t>
            </w:r>
          </w:p>
        </w:tc>
        <w:tc>
          <w:tcPr>
            <w:tcW w:w="2232" w:type="dxa"/>
            <w:shd w:val="clear" w:color="auto" w:fill="auto"/>
          </w:tcPr>
          <w:p w:rsidR="00C004A6" w:rsidRPr="00E041E5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E041E5">
              <w:rPr>
                <w:color w:val="000000"/>
                <w:kern w:val="0"/>
                <w:sz w:val="24"/>
              </w:rPr>
              <w:t>Forestry Administration</w:t>
            </w:r>
          </w:p>
        </w:tc>
        <w:tc>
          <w:tcPr>
            <w:tcW w:w="445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四</w:t>
            </w:r>
          </w:p>
        </w:tc>
        <w:tc>
          <w:tcPr>
            <w:tcW w:w="828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 xml:space="preserve">　</w:t>
            </w:r>
          </w:p>
        </w:tc>
      </w:tr>
      <w:tr w:rsidR="00C004A6" w:rsidRPr="00A35192" w:rsidTr="00E041E5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森林生態學</w:t>
            </w:r>
          </w:p>
        </w:tc>
        <w:tc>
          <w:tcPr>
            <w:tcW w:w="2232" w:type="dxa"/>
            <w:shd w:val="clear" w:color="auto" w:fill="auto"/>
          </w:tcPr>
          <w:p w:rsidR="00C004A6" w:rsidRPr="00E041E5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E041E5">
              <w:rPr>
                <w:color w:val="000000"/>
                <w:kern w:val="0"/>
                <w:sz w:val="24"/>
              </w:rPr>
              <w:t>Forest Ecology</w:t>
            </w:r>
          </w:p>
        </w:tc>
        <w:tc>
          <w:tcPr>
            <w:tcW w:w="445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3</w:t>
            </w:r>
          </w:p>
        </w:tc>
        <w:tc>
          <w:tcPr>
            <w:tcW w:w="174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 xml:space="preserve">　</w:t>
            </w:r>
          </w:p>
        </w:tc>
      </w:tr>
      <w:tr w:rsidR="00C004A6" w:rsidRPr="00A35192" w:rsidTr="00E041E5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森林經營學</w:t>
            </w:r>
          </w:p>
        </w:tc>
        <w:tc>
          <w:tcPr>
            <w:tcW w:w="2232" w:type="dxa"/>
            <w:shd w:val="clear" w:color="auto" w:fill="auto"/>
          </w:tcPr>
          <w:p w:rsidR="00C004A6" w:rsidRPr="00E041E5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E041E5">
              <w:rPr>
                <w:color w:val="000000"/>
                <w:kern w:val="0"/>
                <w:sz w:val="24"/>
              </w:rPr>
              <w:t>Forest Management</w:t>
            </w:r>
          </w:p>
        </w:tc>
        <w:tc>
          <w:tcPr>
            <w:tcW w:w="445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四</w:t>
            </w:r>
          </w:p>
        </w:tc>
        <w:tc>
          <w:tcPr>
            <w:tcW w:w="828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 xml:space="preserve">　</w:t>
            </w:r>
          </w:p>
        </w:tc>
      </w:tr>
      <w:tr w:rsidR="00C004A6" w:rsidRPr="00A35192" w:rsidTr="00E041E5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普通化學實驗</w:t>
            </w:r>
          </w:p>
        </w:tc>
        <w:tc>
          <w:tcPr>
            <w:tcW w:w="2232" w:type="dxa"/>
            <w:shd w:val="clear" w:color="auto" w:fill="auto"/>
          </w:tcPr>
          <w:p w:rsidR="00C004A6" w:rsidRPr="00E041E5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E041E5">
              <w:rPr>
                <w:color w:val="000000"/>
                <w:kern w:val="0"/>
                <w:sz w:val="24"/>
              </w:rPr>
              <w:t>Lab of General Chemistry</w:t>
            </w:r>
          </w:p>
        </w:tc>
        <w:tc>
          <w:tcPr>
            <w:tcW w:w="445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B</w:t>
            </w:r>
          </w:p>
        </w:tc>
        <w:tc>
          <w:tcPr>
            <w:tcW w:w="445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1</w:t>
            </w:r>
          </w:p>
        </w:tc>
        <w:tc>
          <w:tcPr>
            <w:tcW w:w="1740" w:type="dxa"/>
            <w:shd w:val="clear" w:color="auto" w:fill="auto"/>
          </w:tcPr>
          <w:p w:rsidR="00C004A6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1-40,2-15,3-15</w:t>
            </w:r>
          </w:p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4-15,5-15</w:t>
            </w:r>
          </w:p>
        </w:tc>
        <w:tc>
          <w:tcPr>
            <w:tcW w:w="90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proofErr w:type="gramStart"/>
            <w:r w:rsidRPr="00A35192">
              <w:rPr>
                <w:color w:val="000000"/>
                <w:kern w:val="0"/>
              </w:rPr>
              <w:t>一</w:t>
            </w:r>
            <w:proofErr w:type="gramEnd"/>
          </w:p>
        </w:tc>
        <w:tc>
          <w:tcPr>
            <w:tcW w:w="828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化學系</w:t>
            </w:r>
          </w:p>
        </w:tc>
        <w:tc>
          <w:tcPr>
            <w:tcW w:w="972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 xml:space="preserve">　</w:t>
            </w:r>
          </w:p>
        </w:tc>
      </w:tr>
      <w:tr w:rsidR="00C004A6" w:rsidRPr="00A35192" w:rsidTr="00E041E5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紙張性質學</w:t>
            </w:r>
          </w:p>
        </w:tc>
        <w:tc>
          <w:tcPr>
            <w:tcW w:w="2232" w:type="dxa"/>
            <w:shd w:val="clear" w:color="auto" w:fill="auto"/>
          </w:tcPr>
          <w:p w:rsidR="00C004A6" w:rsidRPr="00E041E5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E041E5">
              <w:rPr>
                <w:color w:val="000000"/>
                <w:kern w:val="0"/>
                <w:sz w:val="24"/>
              </w:rPr>
              <w:t>Testing and Properties of Paper</w:t>
            </w:r>
          </w:p>
        </w:tc>
        <w:tc>
          <w:tcPr>
            <w:tcW w:w="445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B</w:t>
            </w:r>
          </w:p>
        </w:tc>
        <w:tc>
          <w:tcPr>
            <w:tcW w:w="445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2-20,3-20,4-60</w:t>
            </w:r>
          </w:p>
        </w:tc>
        <w:tc>
          <w:tcPr>
            <w:tcW w:w="90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四</w:t>
            </w:r>
          </w:p>
        </w:tc>
        <w:tc>
          <w:tcPr>
            <w:tcW w:w="828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 xml:space="preserve">　</w:t>
            </w:r>
          </w:p>
        </w:tc>
      </w:tr>
      <w:tr w:rsidR="00C004A6" w:rsidRPr="00A35192" w:rsidTr="00E041E5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木材市場</w:t>
            </w:r>
          </w:p>
        </w:tc>
        <w:tc>
          <w:tcPr>
            <w:tcW w:w="2232" w:type="dxa"/>
            <w:shd w:val="clear" w:color="auto" w:fill="auto"/>
          </w:tcPr>
          <w:p w:rsidR="00C004A6" w:rsidRPr="00E041E5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E041E5">
              <w:rPr>
                <w:color w:val="000000"/>
                <w:kern w:val="0"/>
                <w:sz w:val="24"/>
              </w:rPr>
              <w:t>Timber Marketing</w:t>
            </w:r>
          </w:p>
        </w:tc>
        <w:tc>
          <w:tcPr>
            <w:tcW w:w="445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1-50,3-50</w:t>
            </w:r>
          </w:p>
        </w:tc>
        <w:tc>
          <w:tcPr>
            <w:tcW w:w="90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二</w:t>
            </w:r>
          </w:p>
        </w:tc>
        <w:tc>
          <w:tcPr>
            <w:tcW w:w="828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 xml:space="preserve">　</w:t>
            </w:r>
          </w:p>
        </w:tc>
      </w:tr>
      <w:tr w:rsidR="00C004A6" w:rsidRPr="00A35192" w:rsidTr="00E041E5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造紙纖維材料</w:t>
            </w:r>
          </w:p>
        </w:tc>
        <w:tc>
          <w:tcPr>
            <w:tcW w:w="2232" w:type="dxa"/>
            <w:shd w:val="clear" w:color="auto" w:fill="auto"/>
          </w:tcPr>
          <w:p w:rsidR="00C004A6" w:rsidRPr="00E041E5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E041E5">
              <w:rPr>
                <w:color w:val="000000"/>
                <w:kern w:val="0"/>
                <w:sz w:val="24"/>
              </w:rPr>
              <w:t>Fibrous materials for Papermaking</w:t>
            </w:r>
          </w:p>
        </w:tc>
        <w:tc>
          <w:tcPr>
            <w:tcW w:w="445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2-30,3-20,4-50</w:t>
            </w:r>
          </w:p>
        </w:tc>
        <w:tc>
          <w:tcPr>
            <w:tcW w:w="90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 xml:space="preserve">　</w:t>
            </w:r>
          </w:p>
        </w:tc>
      </w:tr>
      <w:tr w:rsidR="00C004A6" w:rsidRPr="00A35192" w:rsidTr="00E041E5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造紙單元操作學</w:t>
            </w:r>
          </w:p>
        </w:tc>
        <w:tc>
          <w:tcPr>
            <w:tcW w:w="2232" w:type="dxa"/>
            <w:shd w:val="clear" w:color="auto" w:fill="auto"/>
          </w:tcPr>
          <w:p w:rsidR="00C004A6" w:rsidRPr="00E041E5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E041E5">
              <w:rPr>
                <w:color w:val="000000"/>
                <w:kern w:val="0"/>
                <w:sz w:val="24"/>
              </w:rPr>
              <w:t>Unit Operations of Papermaking</w:t>
            </w:r>
          </w:p>
        </w:tc>
        <w:tc>
          <w:tcPr>
            <w:tcW w:w="445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3</w:t>
            </w:r>
          </w:p>
        </w:tc>
        <w:tc>
          <w:tcPr>
            <w:tcW w:w="174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1-25,3-25,4-50</w:t>
            </w:r>
          </w:p>
        </w:tc>
        <w:tc>
          <w:tcPr>
            <w:tcW w:w="90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 xml:space="preserve">　</w:t>
            </w:r>
          </w:p>
        </w:tc>
      </w:tr>
      <w:tr w:rsidR="00C004A6" w:rsidRPr="00A35192" w:rsidTr="00E041E5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林產工業安全與衛生</w:t>
            </w:r>
          </w:p>
        </w:tc>
        <w:tc>
          <w:tcPr>
            <w:tcW w:w="2232" w:type="dxa"/>
            <w:shd w:val="clear" w:color="auto" w:fill="auto"/>
          </w:tcPr>
          <w:p w:rsidR="00C004A6" w:rsidRPr="00E041E5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E041E5">
              <w:rPr>
                <w:color w:val="000000"/>
                <w:kern w:val="0"/>
                <w:sz w:val="24"/>
              </w:rPr>
              <w:t>Occupational Safety and Health of Wood Industries</w:t>
            </w:r>
          </w:p>
        </w:tc>
        <w:tc>
          <w:tcPr>
            <w:tcW w:w="445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C004A6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1-25,2-25,3-25</w:t>
            </w:r>
          </w:p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4-25,</w:t>
            </w:r>
          </w:p>
        </w:tc>
        <w:tc>
          <w:tcPr>
            <w:tcW w:w="90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二</w:t>
            </w:r>
          </w:p>
        </w:tc>
        <w:tc>
          <w:tcPr>
            <w:tcW w:w="828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 xml:space="preserve">　</w:t>
            </w:r>
          </w:p>
        </w:tc>
      </w:tr>
      <w:tr w:rsidR="00C004A6" w:rsidRPr="00A35192" w:rsidTr="00E041E5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proofErr w:type="gramStart"/>
            <w:r w:rsidRPr="00A35192">
              <w:rPr>
                <w:rFonts w:cs="新細明體" w:hint="eastAsia"/>
                <w:color w:val="000000"/>
                <w:kern w:val="0"/>
              </w:rPr>
              <w:t>製材學</w:t>
            </w:r>
            <w:proofErr w:type="gramEnd"/>
          </w:p>
        </w:tc>
        <w:tc>
          <w:tcPr>
            <w:tcW w:w="2232" w:type="dxa"/>
            <w:shd w:val="clear" w:color="auto" w:fill="auto"/>
          </w:tcPr>
          <w:p w:rsidR="00C004A6" w:rsidRPr="00E041E5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E041E5">
              <w:rPr>
                <w:color w:val="000000"/>
                <w:kern w:val="0"/>
                <w:sz w:val="24"/>
              </w:rPr>
              <w:t>Lumbering</w:t>
            </w:r>
          </w:p>
        </w:tc>
        <w:tc>
          <w:tcPr>
            <w:tcW w:w="445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C004A6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1-25,2-25,3-25</w:t>
            </w:r>
          </w:p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4-25</w:t>
            </w:r>
          </w:p>
        </w:tc>
        <w:tc>
          <w:tcPr>
            <w:tcW w:w="90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二</w:t>
            </w:r>
          </w:p>
        </w:tc>
        <w:tc>
          <w:tcPr>
            <w:tcW w:w="828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 xml:space="preserve">　</w:t>
            </w:r>
          </w:p>
        </w:tc>
      </w:tr>
      <w:tr w:rsidR="00C004A6" w:rsidRPr="00A35192" w:rsidTr="00E041E5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商用木材</w:t>
            </w:r>
          </w:p>
        </w:tc>
        <w:tc>
          <w:tcPr>
            <w:tcW w:w="2232" w:type="dxa"/>
            <w:shd w:val="clear" w:color="auto" w:fill="auto"/>
          </w:tcPr>
          <w:p w:rsidR="00C004A6" w:rsidRPr="00E041E5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E041E5">
              <w:rPr>
                <w:color w:val="000000"/>
                <w:kern w:val="0"/>
                <w:sz w:val="24"/>
              </w:rPr>
              <w:t>Economical Timber</w:t>
            </w:r>
          </w:p>
        </w:tc>
        <w:tc>
          <w:tcPr>
            <w:tcW w:w="445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C004A6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1-25,2-25,3-25</w:t>
            </w:r>
          </w:p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4-25</w:t>
            </w:r>
          </w:p>
        </w:tc>
        <w:tc>
          <w:tcPr>
            <w:tcW w:w="90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二</w:t>
            </w:r>
          </w:p>
        </w:tc>
        <w:tc>
          <w:tcPr>
            <w:tcW w:w="828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 xml:space="preserve">　</w:t>
            </w:r>
          </w:p>
        </w:tc>
      </w:tr>
      <w:tr w:rsidR="00C004A6" w:rsidRPr="00A35192" w:rsidTr="00E041E5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林產特產物</w:t>
            </w:r>
          </w:p>
        </w:tc>
        <w:tc>
          <w:tcPr>
            <w:tcW w:w="2232" w:type="dxa"/>
            <w:shd w:val="clear" w:color="auto" w:fill="auto"/>
          </w:tcPr>
          <w:p w:rsidR="00C004A6" w:rsidRPr="00E041E5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E041E5">
              <w:rPr>
                <w:color w:val="000000"/>
                <w:kern w:val="0"/>
                <w:sz w:val="24"/>
              </w:rPr>
              <w:t>Special Forest Products</w:t>
            </w:r>
          </w:p>
        </w:tc>
        <w:tc>
          <w:tcPr>
            <w:tcW w:w="445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C004A6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1-25,2-25,3-25</w:t>
            </w:r>
          </w:p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4-25</w:t>
            </w:r>
          </w:p>
        </w:tc>
        <w:tc>
          <w:tcPr>
            <w:tcW w:w="90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二</w:t>
            </w:r>
          </w:p>
        </w:tc>
        <w:tc>
          <w:tcPr>
            <w:tcW w:w="828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 xml:space="preserve">　</w:t>
            </w:r>
          </w:p>
        </w:tc>
      </w:tr>
      <w:tr w:rsidR="00C004A6" w:rsidRPr="00CB2CD7" w:rsidTr="00E041E5">
        <w:trPr>
          <w:trHeight w:val="454"/>
          <w:jc w:val="center"/>
        </w:trPr>
        <w:tc>
          <w:tcPr>
            <w:tcW w:w="1970" w:type="dxa"/>
            <w:shd w:val="clear" w:color="auto" w:fill="FFFFFF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竹材加工</w:t>
            </w:r>
            <w:r>
              <w:rPr>
                <w:rFonts w:cs="新細明體" w:hint="eastAsia"/>
                <w:color w:val="000000"/>
                <w:kern w:val="0"/>
              </w:rPr>
              <w:t>技術與應用</w:t>
            </w:r>
          </w:p>
        </w:tc>
        <w:tc>
          <w:tcPr>
            <w:tcW w:w="2232" w:type="dxa"/>
            <w:shd w:val="clear" w:color="auto" w:fill="FFFFFF"/>
          </w:tcPr>
          <w:p w:rsidR="00C004A6" w:rsidRPr="00E041E5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  <w:sz w:val="24"/>
              </w:rPr>
            </w:pPr>
            <w:r w:rsidRPr="00E041E5">
              <w:rPr>
                <w:rFonts w:cs="新細明體" w:hint="eastAsia"/>
                <w:color w:val="000000"/>
                <w:kern w:val="0"/>
                <w:sz w:val="24"/>
              </w:rPr>
              <w:t>Bamboo Processing Technology and Applications</w:t>
            </w:r>
          </w:p>
        </w:tc>
        <w:tc>
          <w:tcPr>
            <w:tcW w:w="445" w:type="dxa"/>
            <w:shd w:val="clear" w:color="auto" w:fill="FFFFFF"/>
          </w:tcPr>
          <w:p w:rsidR="00C004A6" w:rsidRPr="00CB2CD7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CB2CD7">
              <w:rPr>
                <w:rFonts w:cs="新細明體"/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FFFFFF"/>
          </w:tcPr>
          <w:p w:rsidR="00C004A6" w:rsidRPr="00CB2CD7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CB2CD7">
              <w:rPr>
                <w:rFonts w:cs="新細明體"/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FFFFFF"/>
          </w:tcPr>
          <w:p w:rsidR="00C004A6" w:rsidRPr="00CB2CD7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CB2CD7">
              <w:rPr>
                <w:rFonts w:cs="新細明體"/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FFFFFF"/>
          </w:tcPr>
          <w:p w:rsidR="00C004A6" w:rsidRPr="00CB2CD7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CB2CD7">
              <w:rPr>
                <w:rFonts w:cs="新細明體"/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FFFFFF"/>
          </w:tcPr>
          <w:p w:rsidR="00C004A6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>
              <w:rPr>
                <w:rFonts w:cs="新細明體" w:hint="eastAsia"/>
                <w:color w:val="000000"/>
                <w:kern w:val="0"/>
              </w:rPr>
              <w:t>1-20,2-30,3-20</w:t>
            </w:r>
          </w:p>
          <w:p w:rsidR="00C004A6" w:rsidRPr="00CB2CD7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>
              <w:rPr>
                <w:rFonts w:cs="新細明體" w:hint="eastAsia"/>
                <w:color w:val="000000"/>
                <w:kern w:val="0"/>
              </w:rPr>
              <w:t>4-30</w:t>
            </w:r>
          </w:p>
        </w:tc>
        <w:tc>
          <w:tcPr>
            <w:tcW w:w="900" w:type="dxa"/>
            <w:shd w:val="clear" w:color="auto" w:fill="FFFFFF"/>
          </w:tcPr>
          <w:p w:rsidR="00C004A6" w:rsidRPr="00CB2CD7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>
              <w:rPr>
                <w:rFonts w:cs="新細明體"/>
                <w:color w:val="000000"/>
                <w:kern w:val="0"/>
              </w:rPr>
              <w:t>二</w:t>
            </w:r>
          </w:p>
        </w:tc>
        <w:tc>
          <w:tcPr>
            <w:tcW w:w="828" w:type="dxa"/>
            <w:shd w:val="clear" w:color="auto" w:fill="FFFFFF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FFFFFF"/>
          </w:tcPr>
          <w:p w:rsidR="00C004A6" w:rsidRPr="00A4622E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  <w:sz w:val="20"/>
              </w:rPr>
            </w:pPr>
            <w:r w:rsidRPr="00A4622E">
              <w:rPr>
                <w:rFonts w:cs="新細明體" w:hint="eastAsia"/>
                <w:color w:val="000000"/>
                <w:kern w:val="0"/>
                <w:sz w:val="20"/>
              </w:rPr>
              <w:t>107-2</w:t>
            </w:r>
            <w:r w:rsidRPr="00A4622E">
              <w:rPr>
                <w:rFonts w:cs="新細明體" w:hint="eastAsia"/>
                <w:color w:val="000000"/>
                <w:kern w:val="0"/>
                <w:sz w:val="20"/>
              </w:rPr>
              <w:t>更名</w:t>
            </w:r>
          </w:p>
        </w:tc>
      </w:tr>
      <w:tr w:rsidR="00C004A6" w:rsidRPr="00A35192" w:rsidTr="00E041E5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C004A6" w:rsidRPr="00CB2CD7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CB2CD7">
              <w:rPr>
                <w:rFonts w:cs="新細明體" w:hint="eastAsia"/>
                <w:color w:val="000000"/>
                <w:kern w:val="0"/>
              </w:rPr>
              <w:t>木材加工學</w:t>
            </w:r>
          </w:p>
        </w:tc>
        <w:tc>
          <w:tcPr>
            <w:tcW w:w="2232" w:type="dxa"/>
            <w:shd w:val="clear" w:color="auto" w:fill="auto"/>
          </w:tcPr>
          <w:p w:rsidR="00C004A6" w:rsidRPr="00E041E5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E041E5">
              <w:rPr>
                <w:color w:val="000000"/>
                <w:kern w:val="0"/>
                <w:sz w:val="24"/>
              </w:rPr>
              <w:t>Wood Processing</w:t>
            </w:r>
          </w:p>
        </w:tc>
        <w:tc>
          <w:tcPr>
            <w:tcW w:w="445" w:type="dxa"/>
            <w:shd w:val="clear" w:color="auto" w:fill="auto"/>
          </w:tcPr>
          <w:p w:rsidR="00C004A6" w:rsidRPr="00CB2CD7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CB2CD7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C004A6" w:rsidRPr="00CB2CD7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CB2CD7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C004A6" w:rsidRPr="00CB2CD7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CB2CD7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C004A6" w:rsidRPr="00CB2CD7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CB2CD7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C004A6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1-20,2-20,3-20</w:t>
            </w:r>
          </w:p>
          <w:p w:rsidR="00C004A6" w:rsidRPr="00CB2CD7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4-20,5-20</w:t>
            </w:r>
          </w:p>
        </w:tc>
        <w:tc>
          <w:tcPr>
            <w:tcW w:w="900" w:type="dxa"/>
            <w:shd w:val="clear" w:color="auto" w:fill="auto"/>
          </w:tcPr>
          <w:p w:rsidR="00C004A6" w:rsidRPr="00CB2CD7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CB2CD7">
              <w:rPr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CB2CD7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 xml:space="preserve">　</w:t>
            </w:r>
          </w:p>
        </w:tc>
      </w:tr>
      <w:tr w:rsidR="00C004A6" w:rsidRPr="00A35192" w:rsidTr="00E041E5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膠合設計</w:t>
            </w:r>
          </w:p>
        </w:tc>
        <w:tc>
          <w:tcPr>
            <w:tcW w:w="2232" w:type="dxa"/>
            <w:shd w:val="clear" w:color="auto" w:fill="auto"/>
          </w:tcPr>
          <w:p w:rsidR="00C004A6" w:rsidRPr="00E041E5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E041E5">
              <w:rPr>
                <w:color w:val="000000"/>
                <w:kern w:val="0"/>
                <w:sz w:val="24"/>
              </w:rPr>
              <w:t>Adhesion Design</w:t>
            </w:r>
          </w:p>
        </w:tc>
        <w:tc>
          <w:tcPr>
            <w:tcW w:w="445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C004A6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1-25,2-25,3-25</w:t>
            </w:r>
          </w:p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4-25</w:t>
            </w:r>
          </w:p>
        </w:tc>
        <w:tc>
          <w:tcPr>
            <w:tcW w:w="90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 xml:space="preserve">　</w:t>
            </w:r>
          </w:p>
        </w:tc>
      </w:tr>
      <w:tr w:rsidR="00C004A6" w:rsidRPr="00A35192" w:rsidTr="00E041E5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世界經濟木材及實習</w:t>
            </w:r>
          </w:p>
        </w:tc>
        <w:tc>
          <w:tcPr>
            <w:tcW w:w="2232" w:type="dxa"/>
            <w:shd w:val="clear" w:color="auto" w:fill="auto"/>
          </w:tcPr>
          <w:p w:rsidR="00C004A6" w:rsidRPr="00E041E5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E041E5">
              <w:rPr>
                <w:color w:val="000000"/>
                <w:kern w:val="0"/>
                <w:sz w:val="24"/>
              </w:rPr>
              <w:t>Commercial Timbers of the World with Practice</w:t>
            </w:r>
          </w:p>
        </w:tc>
        <w:tc>
          <w:tcPr>
            <w:tcW w:w="445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AB</w:t>
            </w:r>
          </w:p>
        </w:tc>
        <w:tc>
          <w:tcPr>
            <w:tcW w:w="445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3</w:t>
            </w:r>
          </w:p>
        </w:tc>
        <w:tc>
          <w:tcPr>
            <w:tcW w:w="174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1-50,3-50</w:t>
            </w:r>
          </w:p>
        </w:tc>
        <w:tc>
          <w:tcPr>
            <w:tcW w:w="90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二</w:t>
            </w:r>
          </w:p>
        </w:tc>
        <w:tc>
          <w:tcPr>
            <w:tcW w:w="828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 xml:space="preserve">　</w:t>
            </w:r>
          </w:p>
        </w:tc>
      </w:tr>
      <w:tr w:rsidR="00C004A6" w:rsidRPr="00A35192" w:rsidTr="00E041E5">
        <w:trPr>
          <w:trHeight w:val="454"/>
          <w:jc w:val="center"/>
        </w:trPr>
        <w:tc>
          <w:tcPr>
            <w:tcW w:w="1970" w:type="dxa"/>
            <w:shd w:val="clear" w:color="auto" w:fill="F2F2F2" w:themeFill="background1" w:themeFillShade="F2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造紙工程學</w:t>
            </w:r>
          </w:p>
        </w:tc>
        <w:tc>
          <w:tcPr>
            <w:tcW w:w="2232" w:type="dxa"/>
            <w:shd w:val="clear" w:color="auto" w:fill="F2F2F2" w:themeFill="background1" w:themeFillShade="F2"/>
          </w:tcPr>
          <w:p w:rsidR="00C004A6" w:rsidRPr="00E041E5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E041E5">
              <w:rPr>
                <w:color w:val="000000"/>
                <w:kern w:val="0"/>
                <w:sz w:val="24"/>
              </w:rPr>
              <w:t>Papermaking Engineering</w:t>
            </w:r>
          </w:p>
        </w:tc>
        <w:tc>
          <w:tcPr>
            <w:tcW w:w="445" w:type="dxa"/>
            <w:shd w:val="clear" w:color="auto" w:fill="F2F2F2" w:themeFill="background1" w:themeFillShade="F2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F2F2F2" w:themeFill="background1" w:themeFillShade="F2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F2F2F2" w:themeFill="background1" w:themeFillShade="F2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F2F2F2" w:themeFill="background1" w:themeFillShade="F2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2-30,4-70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F2F2F2" w:themeFill="background1" w:themeFillShade="F2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F2F2F2" w:themeFill="background1" w:themeFillShade="F2"/>
          </w:tcPr>
          <w:p w:rsidR="00C004A6" w:rsidRPr="008E6108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18"/>
                <w:szCs w:val="18"/>
              </w:rPr>
            </w:pPr>
            <w:r w:rsidRPr="008E6108">
              <w:rPr>
                <w:rFonts w:hint="eastAsia"/>
                <w:color w:val="000000"/>
                <w:kern w:val="0"/>
                <w:sz w:val="18"/>
                <w:szCs w:val="18"/>
              </w:rPr>
              <w:t>108-1</w:t>
            </w:r>
            <w:r w:rsidRPr="008E6108">
              <w:rPr>
                <w:rFonts w:hint="eastAsia"/>
                <w:color w:val="000000"/>
                <w:kern w:val="0"/>
                <w:sz w:val="18"/>
                <w:szCs w:val="18"/>
              </w:rPr>
              <w:t>改</w:t>
            </w:r>
            <w:r w:rsidRPr="008E6108">
              <w:rPr>
                <w:rFonts w:hint="eastAsia"/>
                <w:color w:val="000000"/>
                <w:kern w:val="0"/>
                <w:sz w:val="18"/>
                <w:szCs w:val="18"/>
              </w:rPr>
              <w:t>2</w:t>
            </w:r>
            <w:r w:rsidRPr="008E6108">
              <w:rPr>
                <w:rFonts w:hint="eastAsia"/>
                <w:color w:val="000000"/>
                <w:kern w:val="0"/>
                <w:sz w:val="18"/>
                <w:szCs w:val="18"/>
              </w:rPr>
              <w:t>學分</w:t>
            </w:r>
          </w:p>
        </w:tc>
      </w:tr>
      <w:tr w:rsidR="00C004A6" w:rsidRPr="00A35192" w:rsidTr="00E041E5">
        <w:trPr>
          <w:trHeight w:val="454"/>
          <w:jc w:val="center"/>
        </w:trPr>
        <w:tc>
          <w:tcPr>
            <w:tcW w:w="1970" w:type="dxa"/>
            <w:shd w:val="clear" w:color="auto" w:fill="F2F2F2" w:themeFill="background1" w:themeFillShade="F2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紙加工學</w:t>
            </w:r>
          </w:p>
        </w:tc>
        <w:tc>
          <w:tcPr>
            <w:tcW w:w="2232" w:type="dxa"/>
            <w:shd w:val="clear" w:color="auto" w:fill="F2F2F2" w:themeFill="background1" w:themeFillShade="F2"/>
          </w:tcPr>
          <w:p w:rsidR="00C004A6" w:rsidRPr="00E041E5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E041E5">
              <w:rPr>
                <w:color w:val="000000"/>
                <w:kern w:val="0"/>
                <w:sz w:val="24"/>
              </w:rPr>
              <w:t>Paper Converting</w:t>
            </w:r>
          </w:p>
        </w:tc>
        <w:tc>
          <w:tcPr>
            <w:tcW w:w="445" w:type="dxa"/>
            <w:shd w:val="clear" w:color="auto" w:fill="F2F2F2" w:themeFill="background1" w:themeFillShade="F2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F2F2F2" w:themeFill="background1" w:themeFillShade="F2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F2F2F2" w:themeFill="background1" w:themeFillShade="F2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F2F2F2" w:themeFill="background1" w:themeFillShade="F2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2-20,3-20,4-60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四</w:t>
            </w:r>
          </w:p>
        </w:tc>
        <w:tc>
          <w:tcPr>
            <w:tcW w:w="828" w:type="dxa"/>
            <w:shd w:val="clear" w:color="auto" w:fill="F2F2F2" w:themeFill="background1" w:themeFillShade="F2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F2F2F2" w:themeFill="background1" w:themeFillShade="F2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8E6108">
              <w:rPr>
                <w:rFonts w:hint="eastAsia"/>
                <w:color w:val="000000"/>
                <w:kern w:val="0"/>
                <w:sz w:val="18"/>
                <w:szCs w:val="18"/>
              </w:rPr>
              <w:t>108-1</w:t>
            </w:r>
            <w:r w:rsidRPr="008E6108">
              <w:rPr>
                <w:rFonts w:hint="eastAsia"/>
                <w:color w:val="000000"/>
                <w:kern w:val="0"/>
                <w:sz w:val="18"/>
                <w:szCs w:val="18"/>
              </w:rPr>
              <w:t>改</w:t>
            </w:r>
            <w:r w:rsidRPr="008E6108">
              <w:rPr>
                <w:rFonts w:hint="eastAsia"/>
                <w:color w:val="000000"/>
                <w:kern w:val="0"/>
                <w:sz w:val="18"/>
                <w:szCs w:val="18"/>
              </w:rPr>
              <w:t>2</w:t>
            </w:r>
            <w:r w:rsidRPr="008E6108">
              <w:rPr>
                <w:rFonts w:hint="eastAsia"/>
                <w:color w:val="000000"/>
                <w:kern w:val="0"/>
                <w:sz w:val="18"/>
                <w:szCs w:val="18"/>
              </w:rPr>
              <w:t>學分</w:t>
            </w:r>
          </w:p>
        </w:tc>
      </w:tr>
      <w:tr w:rsidR="00C004A6" w:rsidRPr="00A35192" w:rsidTr="00E041E5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木材塗裝技術</w:t>
            </w:r>
          </w:p>
        </w:tc>
        <w:tc>
          <w:tcPr>
            <w:tcW w:w="2232" w:type="dxa"/>
            <w:shd w:val="clear" w:color="auto" w:fill="auto"/>
          </w:tcPr>
          <w:p w:rsidR="00C004A6" w:rsidRPr="00E041E5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E041E5">
              <w:rPr>
                <w:color w:val="000000"/>
                <w:kern w:val="0"/>
                <w:sz w:val="24"/>
              </w:rPr>
              <w:t>Techniques of Wood Finishing</w:t>
            </w:r>
          </w:p>
        </w:tc>
        <w:tc>
          <w:tcPr>
            <w:tcW w:w="445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C004A6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1-10,2-40,3-20</w:t>
            </w:r>
          </w:p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4-20,5-10</w:t>
            </w:r>
          </w:p>
        </w:tc>
        <w:tc>
          <w:tcPr>
            <w:tcW w:w="90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 xml:space="preserve">　</w:t>
            </w:r>
          </w:p>
        </w:tc>
      </w:tr>
      <w:tr w:rsidR="00C004A6" w:rsidRPr="00A35192" w:rsidTr="00E041E5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lastRenderedPageBreak/>
              <w:t>家具成本分析</w:t>
            </w:r>
          </w:p>
        </w:tc>
        <w:tc>
          <w:tcPr>
            <w:tcW w:w="2232" w:type="dxa"/>
            <w:shd w:val="clear" w:color="auto" w:fill="auto"/>
          </w:tcPr>
          <w:p w:rsidR="00C004A6" w:rsidRPr="00E041E5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E041E5">
              <w:rPr>
                <w:color w:val="000000"/>
                <w:kern w:val="0"/>
                <w:sz w:val="24"/>
              </w:rPr>
              <w:t>Cost Analysis of Furniture-Making</w:t>
            </w:r>
          </w:p>
        </w:tc>
        <w:tc>
          <w:tcPr>
            <w:tcW w:w="445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C004A6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1-10,2-30,3-30</w:t>
            </w:r>
          </w:p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4-20,5-10</w:t>
            </w:r>
          </w:p>
        </w:tc>
        <w:tc>
          <w:tcPr>
            <w:tcW w:w="90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 xml:space="preserve">　</w:t>
            </w:r>
          </w:p>
        </w:tc>
      </w:tr>
      <w:tr w:rsidR="00C004A6" w:rsidRPr="00A35192" w:rsidTr="00E041E5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木材界面性質與處理</w:t>
            </w:r>
          </w:p>
        </w:tc>
        <w:tc>
          <w:tcPr>
            <w:tcW w:w="2232" w:type="dxa"/>
            <w:shd w:val="clear" w:color="auto" w:fill="auto"/>
          </w:tcPr>
          <w:p w:rsidR="00C004A6" w:rsidRPr="00E041E5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E041E5">
              <w:rPr>
                <w:color w:val="000000"/>
                <w:kern w:val="0"/>
                <w:sz w:val="24"/>
              </w:rPr>
              <w:t>Surface Property and Modification of Wood</w:t>
            </w:r>
          </w:p>
        </w:tc>
        <w:tc>
          <w:tcPr>
            <w:tcW w:w="445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1-20,2-30,4-50</w:t>
            </w:r>
          </w:p>
        </w:tc>
        <w:tc>
          <w:tcPr>
            <w:tcW w:w="90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 xml:space="preserve">　</w:t>
            </w:r>
          </w:p>
        </w:tc>
      </w:tr>
      <w:tr w:rsidR="00C004A6" w:rsidRPr="00A35192" w:rsidTr="00E041E5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林產工業與污染防治概論</w:t>
            </w:r>
          </w:p>
        </w:tc>
        <w:tc>
          <w:tcPr>
            <w:tcW w:w="2232" w:type="dxa"/>
            <w:shd w:val="clear" w:color="auto" w:fill="auto"/>
          </w:tcPr>
          <w:p w:rsidR="00C004A6" w:rsidRPr="00E041E5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E041E5">
              <w:rPr>
                <w:color w:val="000000"/>
                <w:kern w:val="0"/>
                <w:sz w:val="24"/>
              </w:rPr>
              <w:t>Introduction to the Pollution Abatement of Forest Products Industry</w:t>
            </w:r>
          </w:p>
        </w:tc>
        <w:tc>
          <w:tcPr>
            <w:tcW w:w="445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C004A6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1-20,2-20,3-20</w:t>
            </w:r>
          </w:p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4-20,5-20</w:t>
            </w:r>
          </w:p>
        </w:tc>
        <w:tc>
          <w:tcPr>
            <w:tcW w:w="90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四</w:t>
            </w:r>
          </w:p>
        </w:tc>
        <w:tc>
          <w:tcPr>
            <w:tcW w:w="828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0"/>
              </w:rPr>
            </w:pPr>
            <w:r w:rsidRPr="00A35192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C004A6" w:rsidRPr="00A35192" w:rsidTr="00E041E5">
        <w:trPr>
          <w:trHeight w:val="454"/>
          <w:jc w:val="center"/>
        </w:trPr>
        <w:tc>
          <w:tcPr>
            <w:tcW w:w="1970" w:type="dxa"/>
            <w:shd w:val="clear" w:color="auto" w:fill="FFFFFF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環境材料設計</w:t>
            </w:r>
          </w:p>
        </w:tc>
        <w:tc>
          <w:tcPr>
            <w:tcW w:w="2232" w:type="dxa"/>
            <w:shd w:val="clear" w:color="auto" w:fill="FFFFFF"/>
          </w:tcPr>
          <w:p w:rsidR="00C004A6" w:rsidRPr="00E041E5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E041E5">
              <w:rPr>
                <w:rFonts w:hint="eastAsia"/>
                <w:sz w:val="24"/>
              </w:rPr>
              <w:t>Eco-m</w:t>
            </w:r>
            <w:r w:rsidRPr="00E041E5">
              <w:rPr>
                <w:sz w:val="24"/>
              </w:rPr>
              <w:t>aterials Design</w:t>
            </w:r>
          </w:p>
        </w:tc>
        <w:tc>
          <w:tcPr>
            <w:tcW w:w="445" w:type="dxa"/>
            <w:shd w:val="clear" w:color="auto" w:fill="FFFFFF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FFFFFF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FFFFFF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FFFFFF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FFFFFF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2-40,3-20,4-40</w:t>
            </w:r>
          </w:p>
        </w:tc>
        <w:tc>
          <w:tcPr>
            <w:tcW w:w="900" w:type="dxa"/>
            <w:shd w:val="clear" w:color="auto" w:fill="FFFFFF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FFFFFF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FFFFFF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0"/>
              </w:rPr>
            </w:pPr>
            <w:r w:rsidRPr="00A35192">
              <w:rPr>
                <w:rFonts w:hint="eastAsia"/>
                <w:color w:val="000000"/>
                <w:kern w:val="0"/>
                <w:sz w:val="20"/>
              </w:rPr>
              <w:t>104-2</w:t>
            </w:r>
            <w:r w:rsidRPr="00A35192">
              <w:rPr>
                <w:rFonts w:hint="eastAsia"/>
                <w:color w:val="000000"/>
                <w:kern w:val="0"/>
                <w:sz w:val="20"/>
              </w:rPr>
              <w:t>更名</w:t>
            </w:r>
          </w:p>
        </w:tc>
      </w:tr>
      <w:tr w:rsidR="00C004A6" w:rsidRPr="00A35192" w:rsidTr="00E041E5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畢業論文</w:t>
            </w:r>
          </w:p>
        </w:tc>
        <w:tc>
          <w:tcPr>
            <w:tcW w:w="2232" w:type="dxa"/>
            <w:shd w:val="clear" w:color="auto" w:fill="auto"/>
          </w:tcPr>
          <w:p w:rsidR="00C004A6" w:rsidRPr="00E041E5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E041E5">
              <w:rPr>
                <w:color w:val="000000"/>
                <w:kern w:val="0"/>
                <w:sz w:val="24"/>
              </w:rPr>
              <w:t>Thesis</w:t>
            </w:r>
          </w:p>
        </w:tc>
        <w:tc>
          <w:tcPr>
            <w:tcW w:w="445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C</w:t>
            </w:r>
          </w:p>
        </w:tc>
        <w:tc>
          <w:tcPr>
            <w:tcW w:w="445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Y</w:t>
            </w:r>
          </w:p>
        </w:tc>
        <w:tc>
          <w:tcPr>
            <w:tcW w:w="427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C004A6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1-20,2-20,3-20</w:t>
            </w:r>
          </w:p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4-20,5-20</w:t>
            </w:r>
          </w:p>
        </w:tc>
        <w:tc>
          <w:tcPr>
            <w:tcW w:w="90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四</w:t>
            </w:r>
          </w:p>
        </w:tc>
        <w:tc>
          <w:tcPr>
            <w:tcW w:w="828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0"/>
              </w:rPr>
            </w:pPr>
            <w:r w:rsidRPr="00A35192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C004A6" w:rsidRPr="00A35192" w:rsidTr="00E041E5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休閒觀光之木材文化概論</w:t>
            </w:r>
          </w:p>
        </w:tc>
        <w:tc>
          <w:tcPr>
            <w:tcW w:w="2232" w:type="dxa"/>
            <w:shd w:val="clear" w:color="auto" w:fill="auto"/>
          </w:tcPr>
          <w:p w:rsidR="00C004A6" w:rsidRPr="00E041E5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E041E5">
              <w:rPr>
                <w:color w:val="000000"/>
                <w:kern w:val="0"/>
                <w:sz w:val="24"/>
              </w:rPr>
              <w:t>Introduction to Wood Culture for Recreation and Tourism</w:t>
            </w:r>
          </w:p>
        </w:tc>
        <w:tc>
          <w:tcPr>
            <w:tcW w:w="445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1-20,2-40,3-40</w:t>
            </w:r>
          </w:p>
        </w:tc>
        <w:tc>
          <w:tcPr>
            <w:tcW w:w="90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四</w:t>
            </w:r>
          </w:p>
        </w:tc>
        <w:tc>
          <w:tcPr>
            <w:tcW w:w="828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0"/>
              </w:rPr>
            </w:pPr>
            <w:r w:rsidRPr="00A35192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C004A6" w:rsidRPr="00A35192" w:rsidTr="00E041E5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木材成分之生化特性與其生合成</w:t>
            </w:r>
          </w:p>
        </w:tc>
        <w:tc>
          <w:tcPr>
            <w:tcW w:w="2232" w:type="dxa"/>
            <w:shd w:val="clear" w:color="auto" w:fill="auto"/>
          </w:tcPr>
          <w:p w:rsidR="00C004A6" w:rsidRPr="00E041E5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E041E5">
              <w:rPr>
                <w:color w:val="000000"/>
                <w:kern w:val="0"/>
                <w:sz w:val="24"/>
              </w:rPr>
              <w:t>Biochemistry and Biosynthesis of Wood Components</w:t>
            </w:r>
          </w:p>
        </w:tc>
        <w:tc>
          <w:tcPr>
            <w:tcW w:w="445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C004A6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1-10,2-20,3-30</w:t>
            </w:r>
          </w:p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4-20,5-20</w:t>
            </w:r>
          </w:p>
        </w:tc>
        <w:tc>
          <w:tcPr>
            <w:tcW w:w="90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0"/>
              </w:rPr>
            </w:pPr>
            <w:r w:rsidRPr="00A35192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C004A6" w:rsidRPr="00A35192" w:rsidTr="00E041E5">
        <w:trPr>
          <w:trHeight w:val="454"/>
          <w:jc w:val="center"/>
        </w:trPr>
        <w:tc>
          <w:tcPr>
            <w:tcW w:w="1970" w:type="dxa"/>
            <w:shd w:val="clear" w:color="auto" w:fill="FFFFFF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木質環境科學概論</w:t>
            </w:r>
          </w:p>
        </w:tc>
        <w:tc>
          <w:tcPr>
            <w:tcW w:w="2232" w:type="dxa"/>
            <w:shd w:val="clear" w:color="auto" w:fill="FFFFFF"/>
          </w:tcPr>
          <w:p w:rsidR="00C004A6" w:rsidRPr="00E041E5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E041E5">
              <w:rPr>
                <w:color w:val="000000"/>
                <w:kern w:val="0"/>
                <w:sz w:val="24"/>
              </w:rPr>
              <w:t>Introduction to Wooden Environmental Science</w:t>
            </w:r>
          </w:p>
        </w:tc>
        <w:tc>
          <w:tcPr>
            <w:tcW w:w="445" w:type="dxa"/>
            <w:shd w:val="clear" w:color="auto" w:fill="FFFFFF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FFFFFF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FFFFFF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FFFFFF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FFFFFF"/>
          </w:tcPr>
          <w:p w:rsidR="00C004A6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1-20,2-40,3-20</w:t>
            </w:r>
          </w:p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4-20</w:t>
            </w:r>
          </w:p>
        </w:tc>
        <w:tc>
          <w:tcPr>
            <w:tcW w:w="900" w:type="dxa"/>
            <w:shd w:val="clear" w:color="auto" w:fill="FFFFFF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proofErr w:type="gramStart"/>
            <w:r w:rsidRPr="00A35192">
              <w:rPr>
                <w:color w:val="000000"/>
                <w:kern w:val="0"/>
              </w:rPr>
              <w:t>一</w:t>
            </w:r>
            <w:proofErr w:type="gramEnd"/>
          </w:p>
        </w:tc>
        <w:tc>
          <w:tcPr>
            <w:tcW w:w="828" w:type="dxa"/>
            <w:shd w:val="clear" w:color="auto" w:fill="FFFFFF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FFFFFF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0"/>
              </w:rPr>
            </w:pPr>
          </w:p>
        </w:tc>
      </w:tr>
      <w:tr w:rsidR="00C004A6" w:rsidRPr="00A35192" w:rsidTr="00E041E5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木材古蹟維修概論</w:t>
            </w:r>
          </w:p>
        </w:tc>
        <w:tc>
          <w:tcPr>
            <w:tcW w:w="2232" w:type="dxa"/>
            <w:shd w:val="clear" w:color="auto" w:fill="auto"/>
          </w:tcPr>
          <w:p w:rsidR="00C004A6" w:rsidRPr="00E041E5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E041E5">
              <w:rPr>
                <w:color w:val="000000"/>
                <w:kern w:val="0"/>
                <w:sz w:val="24"/>
              </w:rPr>
              <w:t>Introduction to Wooden Monuments Conservation and Restoration</w:t>
            </w:r>
          </w:p>
        </w:tc>
        <w:tc>
          <w:tcPr>
            <w:tcW w:w="445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C004A6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1-20,2-50,3-20</w:t>
            </w:r>
          </w:p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4-10</w:t>
            </w:r>
          </w:p>
        </w:tc>
        <w:tc>
          <w:tcPr>
            <w:tcW w:w="90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四</w:t>
            </w:r>
          </w:p>
        </w:tc>
        <w:tc>
          <w:tcPr>
            <w:tcW w:w="828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0"/>
              </w:rPr>
            </w:pPr>
            <w:r w:rsidRPr="00A35192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C004A6" w:rsidRPr="00A35192" w:rsidTr="00E041E5">
        <w:trPr>
          <w:trHeight w:val="454"/>
          <w:jc w:val="center"/>
        </w:trPr>
        <w:tc>
          <w:tcPr>
            <w:tcW w:w="1970" w:type="dxa"/>
            <w:shd w:val="clear" w:color="auto" w:fill="FFFFFF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生質物應用概論</w:t>
            </w:r>
          </w:p>
        </w:tc>
        <w:tc>
          <w:tcPr>
            <w:tcW w:w="2232" w:type="dxa"/>
            <w:shd w:val="clear" w:color="auto" w:fill="FFFFFF"/>
          </w:tcPr>
          <w:p w:rsidR="00C004A6" w:rsidRPr="00E041E5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E041E5">
              <w:rPr>
                <w:color w:val="000000"/>
                <w:kern w:val="0"/>
                <w:sz w:val="24"/>
              </w:rPr>
              <w:t xml:space="preserve">Introduction to Biomass </w:t>
            </w:r>
            <w:r w:rsidRPr="00E041E5">
              <w:rPr>
                <w:sz w:val="24"/>
              </w:rPr>
              <w:t>Application</w:t>
            </w:r>
          </w:p>
        </w:tc>
        <w:tc>
          <w:tcPr>
            <w:tcW w:w="445" w:type="dxa"/>
            <w:shd w:val="clear" w:color="auto" w:fill="FFFFFF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FFFFFF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FFFFFF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FFFFFF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FFFFFF"/>
          </w:tcPr>
          <w:p w:rsidR="00C004A6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1-25,2-25,3-25</w:t>
            </w:r>
          </w:p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4-25</w:t>
            </w:r>
          </w:p>
        </w:tc>
        <w:tc>
          <w:tcPr>
            <w:tcW w:w="900" w:type="dxa"/>
            <w:shd w:val="clear" w:color="auto" w:fill="FFFFFF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二</w:t>
            </w:r>
          </w:p>
        </w:tc>
        <w:tc>
          <w:tcPr>
            <w:tcW w:w="828" w:type="dxa"/>
            <w:shd w:val="clear" w:color="auto" w:fill="FFFFFF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FFFFFF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0"/>
              </w:rPr>
            </w:pPr>
            <w:r w:rsidRPr="00A35192">
              <w:rPr>
                <w:rFonts w:hint="eastAsia"/>
                <w:color w:val="000000"/>
                <w:kern w:val="0"/>
                <w:sz w:val="20"/>
              </w:rPr>
              <w:t>104-2</w:t>
            </w:r>
            <w:r w:rsidRPr="00A35192">
              <w:rPr>
                <w:rFonts w:hint="eastAsia"/>
                <w:color w:val="000000"/>
                <w:kern w:val="0"/>
                <w:sz w:val="20"/>
              </w:rPr>
              <w:t>更名</w:t>
            </w:r>
          </w:p>
        </w:tc>
      </w:tr>
      <w:tr w:rsidR="00C004A6" w:rsidRPr="00A35192" w:rsidTr="00E041E5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木質結構設計</w:t>
            </w:r>
          </w:p>
        </w:tc>
        <w:tc>
          <w:tcPr>
            <w:tcW w:w="2232" w:type="dxa"/>
            <w:shd w:val="clear" w:color="auto" w:fill="auto"/>
          </w:tcPr>
          <w:p w:rsidR="00C004A6" w:rsidRPr="00E041E5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E041E5">
              <w:rPr>
                <w:color w:val="000000"/>
                <w:kern w:val="0"/>
                <w:sz w:val="24"/>
              </w:rPr>
              <w:t>Design in Wooden Construction</w:t>
            </w:r>
          </w:p>
        </w:tc>
        <w:tc>
          <w:tcPr>
            <w:tcW w:w="445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1-20,2-20,4-60</w:t>
            </w:r>
          </w:p>
        </w:tc>
        <w:tc>
          <w:tcPr>
            <w:tcW w:w="90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0"/>
              </w:rPr>
            </w:pPr>
            <w:r w:rsidRPr="00A35192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C004A6" w:rsidRPr="00A35192" w:rsidTr="00E041E5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木質內裝設計</w:t>
            </w:r>
          </w:p>
        </w:tc>
        <w:tc>
          <w:tcPr>
            <w:tcW w:w="2232" w:type="dxa"/>
            <w:shd w:val="clear" w:color="auto" w:fill="auto"/>
          </w:tcPr>
          <w:p w:rsidR="00C004A6" w:rsidRPr="00E041E5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E041E5">
              <w:rPr>
                <w:color w:val="000000"/>
                <w:kern w:val="0"/>
                <w:sz w:val="24"/>
              </w:rPr>
              <w:t>Design in Wooden Interior Decoration</w:t>
            </w:r>
          </w:p>
        </w:tc>
        <w:tc>
          <w:tcPr>
            <w:tcW w:w="445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C004A6" w:rsidRPr="00467CF5" w:rsidRDefault="00C004A6" w:rsidP="00286627">
            <w:pPr>
              <w:spacing w:line="240" w:lineRule="auto"/>
              <w:contextualSpacing/>
            </w:pPr>
            <w:r>
              <w:rPr>
                <w:rFonts w:hint="eastAsia"/>
              </w:rPr>
              <w:t>1-40,2-60</w:t>
            </w:r>
          </w:p>
        </w:tc>
        <w:tc>
          <w:tcPr>
            <w:tcW w:w="90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0"/>
              </w:rPr>
            </w:pPr>
            <w:r w:rsidRPr="00A35192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C004A6" w:rsidRPr="00A35192" w:rsidTr="00E041E5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木質生活用品導論與設計</w:t>
            </w:r>
          </w:p>
        </w:tc>
        <w:tc>
          <w:tcPr>
            <w:tcW w:w="2232" w:type="dxa"/>
            <w:shd w:val="clear" w:color="auto" w:fill="auto"/>
          </w:tcPr>
          <w:p w:rsidR="00C004A6" w:rsidRPr="00E041E5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E041E5">
              <w:rPr>
                <w:color w:val="000000"/>
                <w:kern w:val="0"/>
                <w:sz w:val="24"/>
              </w:rPr>
              <w:t>Introduction to Wooden Housewares and Design</w:t>
            </w:r>
          </w:p>
        </w:tc>
        <w:tc>
          <w:tcPr>
            <w:tcW w:w="445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C004A6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1-20,2-20,3-30</w:t>
            </w:r>
          </w:p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4-30</w:t>
            </w:r>
          </w:p>
        </w:tc>
        <w:tc>
          <w:tcPr>
            <w:tcW w:w="90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0"/>
              </w:rPr>
            </w:pPr>
            <w:r w:rsidRPr="00A35192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C004A6" w:rsidRPr="00A35192" w:rsidTr="00E041E5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世界森林與木材</w:t>
            </w:r>
          </w:p>
        </w:tc>
        <w:tc>
          <w:tcPr>
            <w:tcW w:w="2232" w:type="dxa"/>
            <w:shd w:val="clear" w:color="auto" w:fill="auto"/>
          </w:tcPr>
          <w:p w:rsidR="00C004A6" w:rsidRPr="00E041E5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E041E5">
              <w:rPr>
                <w:color w:val="000000"/>
                <w:kern w:val="0"/>
                <w:sz w:val="24"/>
              </w:rPr>
              <w:t>Forest and Wood Resources of the World</w:t>
            </w:r>
          </w:p>
        </w:tc>
        <w:tc>
          <w:tcPr>
            <w:tcW w:w="445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1-50,3-50</w:t>
            </w:r>
          </w:p>
        </w:tc>
        <w:tc>
          <w:tcPr>
            <w:tcW w:w="90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 xml:space="preserve">　</w:t>
            </w:r>
          </w:p>
        </w:tc>
      </w:tr>
      <w:tr w:rsidR="00C004A6" w:rsidRPr="00A35192" w:rsidTr="00E041E5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林產品行銷管理</w:t>
            </w:r>
          </w:p>
        </w:tc>
        <w:tc>
          <w:tcPr>
            <w:tcW w:w="2232" w:type="dxa"/>
            <w:shd w:val="clear" w:color="auto" w:fill="auto"/>
          </w:tcPr>
          <w:p w:rsidR="00C004A6" w:rsidRPr="00E041E5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E041E5">
              <w:rPr>
                <w:color w:val="000000"/>
                <w:kern w:val="0"/>
                <w:sz w:val="24"/>
              </w:rPr>
              <w:t>Forest Products Marketing Management</w:t>
            </w:r>
          </w:p>
        </w:tc>
        <w:tc>
          <w:tcPr>
            <w:tcW w:w="445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四</w:t>
            </w:r>
          </w:p>
        </w:tc>
        <w:tc>
          <w:tcPr>
            <w:tcW w:w="828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 xml:space="preserve">　</w:t>
            </w:r>
          </w:p>
        </w:tc>
      </w:tr>
      <w:tr w:rsidR="00C004A6" w:rsidRPr="00A35192" w:rsidTr="00E041E5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林產產業經濟學</w:t>
            </w:r>
          </w:p>
        </w:tc>
        <w:tc>
          <w:tcPr>
            <w:tcW w:w="2232" w:type="dxa"/>
            <w:shd w:val="clear" w:color="auto" w:fill="auto"/>
          </w:tcPr>
          <w:p w:rsidR="00C004A6" w:rsidRPr="00E041E5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E041E5">
              <w:rPr>
                <w:color w:val="000000"/>
                <w:kern w:val="0"/>
                <w:sz w:val="24"/>
              </w:rPr>
              <w:t>Industrial Economics of Forest Products Industry</w:t>
            </w:r>
          </w:p>
        </w:tc>
        <w:tc>
          <w:tcPr>
            <w:tcW w:w="445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3</w:t>
            </w:r>
          </w:p>
        </w:tc>
        <w:tc>
          <w:tcPr>
            <w:tcW w:w="174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四</w:t>
            </w:r>
          </w:p>
        </w:tc>
        <w:tc>
          <w:tcPr>
            <w:tcW w:w="828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 xml:space="preserve">　</w:t>
            </w:r>
          </w:p>
        </w:tc>
      </w:tr>
      <w:tr w:rsidR="00C004A6" w:rsidRPr="00A35192" w:rsidTr="00E041E5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市場調查</w:t>
            </w:r>
          </w:p>
        </w:tc>
        <w:tc>
          <w:tcPr>
            <w:tcW w:w="2232" w:type="dxa"/>
            <w:shd w:val="clear" w:color="auto" w:fill="auto"/>
          </w:tcPr>
          <w:p w:rsidR="00C004A6" w:rsidRPr="00E041E5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E041E5">
              <w:rPr>
                <w:color w:val="000000"/>
                <w:kern w:val="0"/>
                <w:sz w:val="24"/>
              </w:rPr>
              <w:t>Marketing Survey</w:t>
            </w:r>
          </w:p>
        </w:tc>
        <w:tc>
          <w:tcPr>
            <w:tcW w:w="445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四</w:t>
            </w:r>
          </w:p>
        </w:tc>
        <w:tc>
          <w:tcPr>
            <w:tcW w:w="828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 xml:space="preserve">　</w:t>
            </w:r>
          </w:p>
        </w:tc>
      </w:tr>
      <w:tr w:rsidR="00C004A6" w:rsidRPr="00A35192" w:rsidTr="00E041E5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林產品採購管理</w:t>
            </w:r>
          </w:p>
        </w:tc>
        <w:tc>
          <w:tcPr>
            <w:tcW w:w="2232" w:type="dxa"/>
            <w:shd w:val="clear" w:color="auto" w:fill="auto"/>
          </w:tcPr>
          <w:p w:rsidR="00C004A6" w:rsidRPr="00E041E5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E041E5">
              <w:rPr>
                <w:color w:val="000000"/>
                <w:kern w:val="0"/>
                <w:sz w:val="24"/>
              </w:rPr>
              <w:t>Forest Products Purchasing Management</w:t>
            </w:r>
          </w:p>
        </w:tc>
        <w:tc>
          <w:tcPr>
            <w:tcW w:w="445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四</w:t>
            </w:r>
          </w:p>
        </w:tc>
        <w:tc>
          <w:tcPr>
            <w:tcW w:w="828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 xml:space="preserve">　</w:t>
            </w:r>
          </w:p>
        </w:tc>
      </w:tr>
      <w:tr w:rsidR="00C004A6" w:rsidRPr="00A35192" w:rsidTr="00E041E5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紙質文物保存與修復</w:t>
            </w:r>
          </w:p>
        </w:tc>
        <w:tc>
          <w:tcPr>
            <w:tcW w:w="2232" w:type="dxa"/>
            <w:shd w:val="clear" w:color="auto" w:fill="auto"/>
          </w:tcPr>
          <w:p w:rsidR="00C004A6" w:rsidRPr="00E041E5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E041E5">
              <w:rPr>
                <w:color w:val="000000"/>
                <w:kern w:val="0"/>
                <w:sz w:val="24"/>
              </w:rPr>
              <w:t>Conservation &amp; Reinstatement of Paper-Based Cultural Relics</w:t>
            </w:r>
          </w:p>
        </w:tc>
        <w:tc>
          <w:tcPr>
            <w:tcW w:w="445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4-100</w:t>
            </w:r>
          </w:p>
        </w:tc>
        <w:tc>
          <w:tcPr>
            <w:tcW w:w="90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四</w:t>
            </w:r>
          </w:p>
        </w:tc>
        <w:tc>
          <w:tcPr>
            <w:tcW w:w="828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 xml:space="preserve">　</w:t>
            </w:r>
          </w:p>
        </w:tc>
      </w:tr>
      <w:tr w:rsidR="00C004A6" w:rsidRPr="00A35192" w:rsidTr="00E041E5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lastRenderedPageBreak/>
              <w:t>木材劣化學</w:t>
            </w:r>
          </w:p>
        </w:tc>
        <w:tc>
          <w:tcPr>
            <w:tcW w:w="2232" w:type="dxa"/>
            <w:shd w:val="clear" w:color="auto" w:fill="auto"/>
          </w:tcPr>
          <w:p w:rsidR="00C004A6" w:rsidRPr="00E041E5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E041E5">
              <w:rPr>
                <w:color w:val="000000"/>
                <w:kern w:val="0"/>
                <w:sz w:val="24"/>
              </w:rPr>
              <w:t>Degradation of Wood</w:t>
            </w:r>
          </w:p>
        </w:tc>
        <w:tc>
          <w:tcPr>
            <w:tcW w:w="445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C004A6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1-25,2-25,3-25</w:t>
            </w:r>
          </w:p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4-25</w:t>
            </w:r>
          </w:p>
        </w:tc>
        <w:tc>
          <w:tcPr>
            <w:tcW w:w="90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 xml:space="preserve">　</w:t>
            </w:r>
          </w:p>
        </w:tc>
      </w:tr>
      <w:tr w:rsidR="00C004A6" w:rsidRPr="00A35192" w:rsidTr="00E041E5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樹木生物力學</w:t>
            </w:r>
          </w:p>
        </w:tc>
        <w:tc>
          <w:tcPr>
            <w:tcW w:w="2232" w:type="dxa"/>
            <w:shd w:val="clear" w:color="auto" w:fill="auto"/>
          </w:tcPr>
          <w:p w:rsidR="00C004A6" w:rsidRPr="00E041E5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E041E5">
              <w:rPr>
                <w:color w:val="000000"/>
                <w:kern w:val="0"/>
                <w:sz w:val="24"/>
              </w:rPr>
              <w:t>Biomechanics of Tree</w:t>
            </w:r>
          </w:p>
        </w:tc>
        <w:tc>
          <w:tcPr>
            <w:tcW w:w="445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1-30,2-70</w:t>
            </w:r>
          </w:p>
        </w:tc>
        <w:tc>
          <w:tcPr>
            <w:tcW w:w="90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 xml:space="preserve">　</w:t>
            </w:r>
          </w:p>
        </w:tc>
      </w:tr>
      <w:tr w:rsidR="00C004A6" w:rsidRPr="00A35192" w:rsidTr="00E041E5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再生能源概論</w:t>
            </w:r>
          </w:p>
        </w:tc>
        <w:tc>
          <w:tcPr>
            <w:tcW w:w="2232" w:type="dxa"/>
            <w:shd w:val="clear" w:color="auto" w:fill="auto"/>
          </w:tcPr>
          <w:p w:rsidR="00C004A6" w:rsidRPr="00E041E5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E041E5">
              <w:rPr>
                <w:color w:val="000000"/>
                <w:kern w:val="0"/>
                <w:sz w:val="24"/>
              </w:rPr>
              <w:t>Introduction to Renewable Energy</w:t>
            </w:r>
          </w:p>
        </w:tc>
        <w:tc>
          <w:tcPr>
            <w:tcW w:w="445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C004A6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2-5,3-5,4-5</w:t>
            </w:r>
          </w:p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5-85</w:t>
            </w:r>
          </w:p>
        </w:tc>
        <w:tc>
          <w:tcPr>
            <w:tcW w:w="90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二</w:t>
            </w:r>
          </w:p>
        </w:tc>
        <w:tc>
          <w:tcPr>
            <w:tcW w:w="828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 xml:space="preserve">　</w:t>
            </w:r>
          </w:p>
        </w:tc>
      </w:tr>
      <w:tr w:rsidR="00C004A6" w:rsidRPr="00A35192" w:rsidTr="00E041E5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育林學原理</w:t>
            </w:r>
          </w:p>
        </w:tc>
        <w:tc>
          <w:tcPr>
            <w:tcW w:w="2232" w:type="dxa"/>
            <w:shd w:val="clear" w:color="auto" w:fill="auto"/>
          </w:tcPr>
          <w:p w:rsidR="00C004A6" w:rsidRPr="00E041E5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E041E5">
              <w:rPr>
                <w:color w:val="000000"/>
                <w:kern w:val="0"/>
                <w:sz w:val="24"/>
              </w:rPr>
              <w:t xml:space="preserve">Principles of </w:t>
            </w:r>
            <w:proofErr w:type="spellStart"/>
            <w:r w:rsidRPr="00E041E5">
              <w:rPr>
                <w:color w:val="000000"/>
                <w:kern w:val="0"/>
                <w:sz w:val="24"/>
              </w:rPr>
              <w:t>Silviculture</w:t>
            </w:r>
            <w:proofErr w:type="spellEnd"/>
          </w:p>
        </w:tc>
        <w:tc>
          <w:tcPr>
            <w:tcW w:w="445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 xml:space="preserve">　</w:t>
            </w:r>
          </w:p>
        </w:tc>
      </w:tr>
      <w:tr w:rsidR="00C004A6" w:rsidRPr="00A35192" w:rsidTr="00E041E5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育林學及實習</w:t>
            </w:r>
          </w:p>
        </w:tc>
        <w:tc>
          <w:tcPr>
            <w:tcW w:w="2232" w:type="dxa"/>
            <w:shd w:val="clear" w:color="auto" w:fill="auto"/>
          </w:tcPr>
          <w:p w:rsidR="00C004A6" w:rsidRPr="00E041E5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proofErr w:type="spellStart"/>
            <w:r w:rsidRPr="00E041E5">
              <w:rPr>
                <w:color w:val="000000"/>
                <w:kern w:val="0"/>
                <w:sz w:val="24"/>
              </w:rPr>
              <w:t>Silviculture</w:t>
            </w:r>
            <w:proofErr w:type="spellEnd"/>
            <w:r w:rsidRPr="00E041E5">
              <w:rPr>
                <w:color w:val="000000"/>
                <w:kern w:val="0"/>
                <w:sz w:val="24"/>
              </w:rPr>
              <w:t xml:space="preserve"> with Practice</w:t>
            </w:r>
          </w:p>
        </w:tc>
        <w:tc>
          <w:tcPr>
            <w:tcW w:w="445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AB</w:t>
            </w:r>
          </w:p>
        </w:tc>
        <w:tc>
          <w:tcPr>
            <w:tcW w:w="445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3</w:t>
            </w:r>
          </w:p>
        </w:tc>
        <w:tc>
          <w:tcPr>
            <w:tcW w:w="174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 xml:space="preserve">　</w:t>
            </w:r>
          </w:p>
        </w:tc>
      </w:tr>
      <w:tr w:rsidR="00C004A6" w:rsidRPr="00A35192" w:rsidTr="00E041E5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森林美學</w:t>
            </w:r>
          </w:p>
        </w:tc>
        <w:tc>
          <w:tcPr>
            <w:tcW w:w="2232" w:type="dxa"/>
            <w:shd w:val="clear" w:color="auto" w:fill="auto"/>
          </w:tcPr>
          <w:p w:rsidR="00C004A6" w:rsidRPr="00E041E5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E041E5">
              <w:rPr>
                <w:color w:val="000000"/>
                <w:kern w:val="0"/>
                <w:sz w:val="24"/>
              </w:rPr>
              <w:t>Forest Esthetics</w:t>
            </w:r>
          </w:p>
        </w:tc>
        <w:tc>
          <w:tcPr>
            <w:tcW w:w="445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proofErr w:type="gramStart"/>
            <w:r w:rsidRPr="00A35192">
              <w:rPr>
                <w:color w:val="000000"/>
                <w:kern w:val="0"/>
              </w:rPr>
              <w:t>一</w:t>
            </w:r>
            <w:proofErr w:type="gramEnd"/>
          </w:p>
        </w:tc>
        <w:tc>
          <w:tcPr>
            <w:tcW w:w="828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 xml:space="preserve">　</w:t>
            </w:r>
          </w:p>
        </w:tc>
      </w:tr>
      <w:tr w:rsidR="00C004A6" w:rsidRPr="00A35192" w:rsidTr="00E041E5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造紙化學概論</w:t>
            </w:r>
          </w:p>
        </w:tc>
        <w:tc>
          <w:tcPr>
            <w:tcW w:w="2232" w:type="dxa"/>
            <w:shd w:val="clear" w:color="auto" w:fill="auto"/>
          </w:tcPr>
          <w:p w:rsidR="00C004A6" w:rsidRPr="00E041E5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E041E5">
              <w:rPr>
                <w:color w:val="000000"/>
                <w:kern w:val="0"/>
                <w:sz w:val="24"/>
              </w:rPr>
              <w:t>Fundamentals in Paper Chemistry</w:t>
            </w:r>
          </w:p>
        </w:tc>
        <w:tc>
          <w:tcPr>
            <w:tcW w:w="445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2-20,4-80</w:t>
            </w:r>
          </w:p>
        </w:tc>
        <w:tc>
          <w:tcPr>
            <w:tcW w:w="90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四</w:t>
            </w:r>
          </w:p>
        </w:tc>
        <w:tc>
          <w:tcPr>
            <w:tcW w:w="828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 xml:space="preserve">　</w:t>
            </w:r>
          </w:p>
        </w:tc>
      </w:tr>
      <w:tr w:rsidR="00C004A6" w:rsidRPr="00A35192" w:rsidTr="00E041E5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普通物理學實驗</w:t>
            </w:r>
          </w:p>
        </w:tc>
        <w:tc>
          <w:tcPr>
            <w:tcW w:w="2232" w:type="dxa"/>
            <w:shd w:val="clear" w:color="auto" w:fill="auto"/>
          </w:tcPr>
          <w:p w:rsidR="00C004A6" w:rsidRPr="00E041E5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E041E5">
              <w:rPr>
                <w:color w:val="000000"/>
                <w:kern w:val="0"/>
                <w:sz w:val="24"/>
              </w:rPr>
              <w:t>Lab of General Physics</w:t>
            </w:r>
          </w:p>
        </w:tc>
        <w:tc>
          <w:tcPr>
            <w:tcW w:w="445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B</w:t>
            </w:r>
          </w:p>
        </w:tc>
        <w:tc>
          <w:tcPr>
            <w:tcW w:w="445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1</w:t>
            </w:r>
          </w:p>
        </w:tc>
        <w:tc>
          <w:tcPr>
            <w:tcW w:w="174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proofErr w:type="gramStart"/>
            <w:r w:rsidRPr="00A35192">
              <w:rPr>
                <w:color w:val="000000"/>
                <w:kern w:val="0"/>
              </w:rPr>
              <w:t>一</w:t>
            </w:r>
            <w:proofErr w:type="gramEnd"/>
          </w:p>
        </w:tc>
        <w:tc>
          <w:tcPr>
            <w:tcW w:w="828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物理系</w:t>
            </w:r>
          </w:p>
        </w:tc>
        <w:tc>
          <w:tcPr>
            <w:tcW w:w="972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 xml:space="preserve">　</w:t>
            </w:r>
          </w:p>
        </w:tc>
      </w:tr>
      <w:tr w:rsidR="00C004A6" w:rsidRPr="00A35192" w:rsidTr="00E041E5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生命科學</w:t>
            </w:r>
          </w:p>
        </w:tc>
        <w:tc>
          <w:tcPr>
            <w:tcW w:w="2232" w:type="dxa"/>
            <w:shd w:val="clear" w:color="auto" w:fill="auto"/>
          </w:tcPr>
          <w:p w:rsidR="00C004A6" w:rsidRPr="00E041E5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E041E5">
              <w:rPr>
                <w:color w:val="000000"/>
                <w:kern w:val="0"/>
                <w:sz w:val="24"/>
              </w:rPr>
              <w:t>Life Sciences</w:t>
            </w:r>
            <w:bookmarkStart w:id="0" w:name="_GoBack"/>
            <w:bookmarkEnd w:id="0"/>
          </w:p>
        </w:tc>
        <w:tc>
          <w:tcPr>
            <w:tcW w:w="445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3</w:t>
            </w:r>
          </w:p>
        </w:tc>
        <w:tc>
          <w:tcPr>
            <w:tcW w:w="174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proofErr w:type="gramStart"/>
            <w:r w:rsidRPr="00A35192">
              <w:rPr>
                <w:color w:val="000000"/>
                <w:kern w:val="0"/>
              </w:rPr>
              <w:t>一</w:t>
            </w:r>
            <w:proofErr w:type="gramEnd"/>
          </w:p>
        </w:tc>
        <w:tc>
          <w:tcPr>
            <w:tcW w:w="828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生科系</w:t>
            </w:r>
          </w:p>
        </w:tc>
        <w:tc>
          <w:tcPr>
            <w:tcW w:w="972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 xml:space="preserve">　</w:t>
            </w:r>
          </w:p>
        </w:tc>
      </w:tr>
      <w:tr w:rsidR="00C004A6" w:rsidRPr="00A35192" w:rsidTr="00E041E5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經濟學</w:t>
            </w:r>
          </w:p>
        </w:tc>
        <w:tc>
          <w:tcPr>
            <w:tcW w:w="2232" w:type="dxa"/>
            <w:shd w:val="clear" w:color="auto" w:fill="auto"/>
          </w:tcPr>
          <w:p w:rsidR="00C004A6" w:rsidRPr="00E041E5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E041E5">
              <w:rPr>
                <w:color w:val="000000"/>
                <w:kern w:val="0"/>
                <w:sz w:val="24"/>
              </w:rPr>
              <w:t>Economics</w:t>
            </w:r>
          </w:p>
        </w:tc>
        <w:tc>
          <w:tcPr>
            <w:tcW w:w="445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3</w:t>
            </w:r>
          </w:p>
        </w:tc>
        <w:tc>
          <w:tcPr>
            <w:tcW w:w="174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proofErr w:type="gramStart"/>
            <w:r w:rsidRPr="00A35192">
              <w:rPr>
                <w:color w:val="000000"/>
                <w:kern w:val="0"/>
              </w:rPr>
              <w:t>一</w:t>
            </w:r>
            <w:proofErr w:type="gramEnd"/>
          </w:p>
        </w:tc>
        <w:tc>
          <w:tcPr>
            <w:tcW w:w="828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應經系</w:t>
            </w:r>
          </w:p>
        </w:tc>
        <w:tc>
          <w:tcPr>
            <w:tcW w:w="972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 xml:space="preserve">　</w:t>
            </w:r>
          </w:p>
        </w:tc>
      </w:tr>
      <w:tr w:rsidR="00C004A6" w:rsidRPr="00A35192" w:rsidTr="00E041E5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有機化學實驗</w:t>
            </w:r>
          </w:p>
        </w:tc>
        <w:tc>
          <w:tcPr>
            <w:tcW w:w="2232" w:type="dxa"/>
            <w:shd w:val="clear" w:color="auto" w:fill="auto"/>
          </w:tcPr>
          <w:p w:rsidR="00C004A6" w:rsidRPr="00E041E5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E041E5">
              <w:rPr>
                <w:color w:val="000000"/>
                <w:kern w:val="0"/>
                <w:sz w:val="24"/>
              </w:rPr>
              <w:t>Lab of Organic Chemistry</w:t>
            </w:r>
          </w:p>
        </w:tc>
        <w:tc>
          <w:tcPr>
            <w:tcW w:w="445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B</w:t>
            </w:r>
          </w:p>
        </w:tc>
        <w:tc>
          <w:tcPr>
            <w:tcW w:w="445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1</w:t>
            </w:r>
          </w:p>
        </w:tc>
        <w:tc>
          <w:tcPr>
            <w:tcW w:w="1740" w:type="dxa"/>
            <w:shd w:val="clear" w:color="auto" w:fill="auto"/>
          </w:tcPr>
          <w:p w:rsidR="00C004A6" w:rsidRPr="00467CF5" w:rsidRDefault="00C004A6" w:rsidP="00286627">
            <w:pPr>
              <w:spacing w:line="240" w:lineRule="auto"/>
              <w:contextualSpacing/>
            </w:pPr>
            <w:r>
              <w:rPr>
                <w:rFonts w:hint="eastAsia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proofErr w:type="gramStart"/>
            <w:r w:rsidRPr="00A35192">
              <w:rPr>
                <w:color w:val="000000"/>
                <w:kern w:val="0"/>
              </w:rPr>
              <w:t>一</w:t>
            </w:r>
            <w:proofErr w:type="gramEnd"/>
          </w:p>
        </w:tc>
        <w:tc>
          <w:tcPr>
            <w:tcW w:w="828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化學系</w:t>
            </w:r>
          </w:p>
        </w:tc>
        <w:tc>
          <w:tcPr>
            <w:tcW w:w="972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 xml:space="preserve">　</w:t>
            </w:r>
          </w:p>
        </w:tc>
      </w:tr>
      <w:tr w:rsidR="00C004A6" w:rsidRPr="00A35192" w:rsidTr="00E041E5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分析化學實驗</w:t>
            </w:r>
          </w:p>
        </w:tc>
        <w:tc>
          <w:tcPr>
            <w:tcW w:w="2232" w:type="dxa"/>
            <w:shd w:val="clear" w:color="auto" w:fill="auto"/>
          </w:tcPr>
          <w:p w:rsidR="00C004A6" w:rsidRPr="00E041E5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E041E5">
              <w:rPr>
                <w:color w:val="000000"/>
                <w:kern w:val="0"/>
                <w:sz w:val="24"/>
              </w:rPr>
              <w:t>Lab of Analytic Chemistry</w:t>
            </w:r>
          </w:p>
        </w:tc>
        <w:tc>
          <w:tcPr>
            <w:tcW w:w="445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B</w:t>
            </w:r>
          </w:p>
        </w:tc>
        <w:tc>
          <w:tcPr>
            <w:tcW w:w="445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1</w:t>
            </w:r>
          </w:p>
        </w:tc>
        <w:tc>
          <w:tcPr>
            <w:tcW w:w="1740" w:type="dxa"/>
            <w:shd w:val="clear" w:color="auto" w:fill="auto"/>
          </w:tcPr>
          <w:p w:rsidR="00C004A6" w:rsidRPr="00467CF5" w:rsidRDefault="00C004A6" w:rsidP="00286627">
            <w:pPr>
              <w:spacing w:line="240" w:lineRule="auto"/>
              <w:contextualSpacing/>
            </w:pPr>
            <w:r>
              <w:rPr>
                <w:rFonts w:hint="eastAsia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proofErr w:type="gramStart"/>
            <w:r w:rsidRPr="00A35192">
              <w:rPr>
                <w:color w:val="000000"/>
                <w:kern w:val="0"/>
              </w:rPr>
              <w:t>一</w:t>
            </w:r>
            <w:proofErr w:type="gramEnd"/>
          </w:p>
        </w:tc>
        <w:tc>
          <w:tcPr>
            <w:tcW w:w="828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化學系</w:t>
            </w:r>
          </w:p>
        </w:tc>
        <w:tc>
          <w:tcPr>
            <w:tcW w:w="972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 xml:space="preserve">　</w:t>
            </w:r>
          </w:p>
        </w:tc>
      </w:tr>
      <w:tr w:rsidR="00C004A6" w:rsidRPr="00A35192" w:rsidTr="00E041E5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分析化學</w:t>
            </w:r>
          </w:p>
        </w:tc>
        <w:tc>
          <w:tcPr>
            <w:tcW w:w="2232" w:type="dxa"/>
            <w:shd w:val="clear" w:color="auto" w:fill="auto"/>
          </w:tcPr>
          <w:p w:rsidR="00C004A6" w:rsidRPr="00E041E5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E041E5">
              <w:rPr>
                <w:color w:val="000000"/>
                <w:kern w:val="0"/>
                <w:sz w:val="24"/>
              </w:rPr>
              <w:t>Analytic Chemistry</w:t>
            </w:r>
          </w:p>
        </w:tc>
        <w:tc>
          <w:tcPr>
            <w:tcW w:w="445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3</w:t>
            </w:r>
          </w:p>
        </w:tc>
        <w:tc>
          <w:tcPr>
            <w:tcW w:w="174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proofErr w:type="gramStart"/>
            <w:r w:rsidRPr="00A35192">
              <w:rPr>
                <w:color w:val="000000"/>
                <w:kern w:val="0"/>
              </w:rPr>
              <w:t>一</w:t>
            </w:r>
            <w:proofErr w:type="gramEnd"/>
          </w:p>
        </w:tc>
        <w:tc>
          <w:tcPr>
            <w:tcW w:w="828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化學系</w:t>
            </w:r>
          </w:p>
        </w:tc>
        <w:tc>
          <w:tcPr>
            <w:tcW w:w="972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 xml:space="preserve">　</w:t>
            </w:r>
          </w:p>
        </w:tc>
      </w:tr>
      <w:tr w:rsidR="00C004A6" w:rsidRPr="00A35192" w:rsidTr="00E041E5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計算機概論</w:t>
            </w:r>
          </w:p>
        </w:tc>
        <w:tc>
          <w:tcPr>
            <w:tcW w:w="2232" w:type="dxa"/>
            <w:shd w:val="clear" w:color="auto" w:fill="auto"/>
          </w:tcPr>
          <w:p w:rsidR="00C004A6" w:rsidRPr="00E041E5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E041E5">
              <w:rPr>
                <w:color w:val="000000"/>
                <w:kern w:val="0"/>
                <w:sz w:val="24"/>
              </w:rPr>
              <w:t>Introduction to Computer Science</w:t>
            </w:r>
          </w:p>
        </w:tc>
        <w:tc>
          <w:tcPr>
            <w:tcW w:w="445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3</w:t>
            </w:r>
          </w:p>
        </w:tc>
        <w:tc>
          <w:tcPr>
            <w:tcW w:w="174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proofErr w:type="gramStart"/>
            <w:r w:rsidRPr="00A35192">
              <w:rPr>
                <w:color w:val="000000"/>
                <w:kern w:val="0"/>
              </w:rPr>
              <w:t>一</w:t>
            </w:r>
            <w:proofErr w:type="gramEnd"/>
          </w:p>
        </w:tc>
        <w:tc>
          <w:tcPr>
            <w:tcW w:w="828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資科系</w:t>
            </w:r>
          </w:p>
        </w:tc>
        <w:tc>
          <w:tcPr>
            <w:tcW w:w="972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 xml:space="preserve">　</w:t>
            </w:r>
          </w:p>
        </w:tc>
      </w:tr>
      <w:tr w:rsidR="00C004A6" w:rsidRPr="00A35192" w:rsidTr="00E041E5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農業概論</w:t>
            </w:r>
          </w:p>
        </w:tc>
        <w:tc>
          <w:tcPr>
            <w:tcW w:w="2232" w:type="dxa"/>
            <w:shd w:val="clear" w:color="auto" w:fill="auto"/>
          </w:tcPr>
          <w:p w:rsidR="00C004A6" w:rsidRPr="00E041E5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E041E5">
              <w:rPr>
                <w:color w:val="000000"/>
                <w:kern w:val="0"/>
                <w:sz w:val="24"/>
              </w:rPr>
              <w:t>Introduction to Agriculture</w:t>
            </w:r>
          </w:p>
        </w:tc>
        <w:tc>
          <w:tcPr>
            <w:tcW w:w="445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proofErr w:type="gramStart"/>
            <w:r w:rsidRPr="00A35192">
              <w:rPr>
                <w:color w:val="000000"/>
                <w:kern w:val="0"/>
              </w:rPr>
              <w:t>一</w:t>
            </w:r>
            <w:proofErr w:type="gramEnd"/>
          </w:p>
        </w:tc>
        <w:tc>
          <w:tcPr>
            <w:tcW w:w="828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農學院</w:t>
            </w:r>
          </w:p>
        </w:tc>
        <w:tc>
          <w:tcPr>
            <w:tcW w:w="972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 xml:space="preserve">　</w:t>
            </w:r>
          </w:p>
        </w:tc>
      </w:tr>
      <w:tr w:rsidR="00C004A6" w:rsidRPr="00A35192" w:rsidTr="00E041E5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高分子化學</w:t>
            </w:r>
          </w:p>
        </w:tc>
        <w:tc>
          <w:tcPr>
            <w:tcW w:w="2232" w:type="dxa"/>
            <w:shd w:val="clear" w:color="auto" w:fill="auto"/>
          </w:tcPr>
          <w:p w:rsidR="00C004A6" w:rsidRPr="00E041E5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E041E5">
              <w:rPr>
                <w:color w:val="000000"/>
                <w:kern w:val="0"/>
                <w:sz w:val="24"/>
              </w:rPr>
              <w:t>Polymer Chemistry</w:t>
            </w:r>
          </w:p>
        </w:tc>
        <w:tc>
          <w:tcPr>
            <w:tcW w:w="445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3</w:t>
            </w:r>
          </w:p>
        </w:tc>
        <w:tc>
          <w:tcPr>
            <w:tcW w:w="174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1-50,4-50</w:t>
            </w:r>
          </w:p>
        </w:tc>
        <w:tc>
          <w:tcPr>
            <w:tcW w:w="900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A35192">
              <w:rPr>
                <w:rFonts w:cs="新細明體" w:hint="eastAsia"/>
                <w:color w:val="000000"/>
                <w:kern w:val="0"/>
              </w:rPr>
              <w:t>化工系</w:t>
            </w:r>
          </w:p>
        </w:tc>
        <w:tc>
          <w:tcPr>
            <w:tcW w:w="972" w:type="dxa"/>
            <w:shd w:val="clear" w:color="auto" w:fill="auto"/>
          </w:tcPr>
          <w:p w:rsidR="00C004A6" w:rsidRPr="00A35192" w:rsidRDefault="00C004A6" w:rsidP="00286627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A35192">
              <w:rPr>
                <w:color w:val="000000"/>
                <w:kern w:val="0"/>
              </w:rPr>
              <w:t xml:space="preserve">　</w:t>
            </w:r>
          </w:p>
        </w:tc>
      </w:tr>
    </w:tbl>
    <w:p w:rsidR="00DA2827" w:rsidRDefault="00DA2827" w:rsidP="00FF707F">
      <w:pPr>
        <w:jc w:val="left"/>
      </w:pPr>
    </w:p>
    <w:sectPr w:rsidR="00DA2827" w:rsidSect="00C004A6">
      <w:footerReference w:type="default" r:id="rId7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C2C" w:rsidRDefault="00685C2C" w:rsidP="00C004A6">
      <w:pPr>
        <w:spacing w:line="240" w:lineRule="auto"/>
      </w:pPr>
      <w:r>
        <w:separator/>
      </w:r>
    </w:p>
  </w:endnote>
  <w:endnote w:type="continuationSeparator" w:id="0">
    <w:p w:rsidR="00685C2C" w:rsidRDefault="00685C2C" w:rsidP="00C004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顏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4A6" w:rsidRPr="00120288" w:rsidRDefault="00C004A6" w:rsidP="00C004A6">
    <w:pPr>
      <w:adjustRightInd w:val="0"/>
      <w:snapToGrid w:val="0"/>
      <w:spacing w:line="240" w:lineRule="atLeast"/>
      <w:rPr>
        <w:sz w:val="20"/>
      </w:rPr>
    </w:pPr>
    <w:r w:rsidRPr="00120288">
      <w:rPr>
        <w:rFonts w:hint="eastAsia"/>
        <w:sz w:val="20"/>
      </w:rPr>
      <w:t>※附註：規劃要點填表說明：（１到４</w:t>
    </w:r>
    <w:proofErr w:type="gramStart"/>
    <w:r w:rsidRPr="00120288">
      <w:rPr>
        <w:rFonts w:hint="eastAsia"/>
        <w:sz w:val="20"/>
      </w:rPr>
      <w:t>各</w:t>
    </w:r>
    <w:proofErr w:type="gramEnd"/>
    <w:r w:rsidRPr="00120288">
      <w:rPr>
        <w:rFonts w:hint="eastAsia"/>
        <w:sz w:val="20"/>
      </w:rPr>
      <w:t>欄位請填正確代表字母）</w:t>
    </w:r>
  </w:p>
  <w:p w:rsidR="00C004A6" w:rsidRPr="00120288" w:rsidRDefault="00C004A6" w:rsidP="00C004A6">
    <w:pPr>
      <w:adjustRightInd w:val="0"/>
      <w:snapToGrid w:val="0"/>
      <w:spacing w:line="240" w:lineRule="atLeast"/>
      <w:rPr>
        <w:sz w:val="20"/>
      </w:rPr>
    </w:pPr>
    <w:r w:rsidRPr="00120288">
      <w:rPr>
        <w:rFonts w:hint="eastAsia"/>
        <w:sz w:val="20"/>
      </w:rPr>
      <w:t xml:space="preserve">        1</w:t>
    </w:r>
    <w:r w:rsidRPr="00120288">
      <w:rPr>
        <w:rFonts w:hint="eastAsia"/>
        <w:sz w:val="20"/>
      </w:rPr>
      <w:t>：</w:t>
    </w:r>
    <w:r w:rsidRPr="00120288">
      <w:rPr>
        <w:rFonts w:hint="eastAsia"/>
        <w:sz w:val="20"/>
      </w:rPr>
      <w:t>U-</w:t>
    </w:r>
    <w:r w:rsidRPr="00120288">
      <w:rPr>
        <w:rFonts w:hint="eastAsia"/>
        <w:sz w:val="20"/>
      </w:rPr>
      <w:t>學士課程、</w:t>
    </w:r>
    <w:r w:rsidRPr="00120288">
      <w:rPr>
        <w:rFonts w:hint="eastAsia"/>
        <w:sz w:val="20"/>
      </w:rPr>
      <w:t>M-</w:t>
    </w:r>
    <w:r w:rsidRPr="00120288">
      <w:rPr>
        <w:rFonts w:hint="eastAsia"/>
        <w:sz w:val="20"/>
      </w:rPr>
      <w:t>碩士課程、</w:t>
    </w:r>
    <w:r w:rsidRPr="00120288">
      <w:rPr>
        <w:rFonts w:hint="eastAsia"/>
        <w:sz w:val="20"/>
      </w:rPr>
      <w:t>D-</w:t>
    </w:r>
    <w:r w:rsidRPr="00120288">
      <w:rPr>
        <w:rFonts w:hint="eastAsia"/>
        <w:sz w:val="20"/>
      </w:rPr>
      <w:t>博士課程。</w:t>
    </w:r>
  </w:p>
  <w:p w:rsidR="00C004A6" w:rsidRPr="00120288" w:rsidRDefault="00C004A6" w:rsidP="00C004A6">
    <w:pPr>
      <w:adjustRightInd w:val="0"/>
      <w:snapToGrid w:val="0"/>
      <w:spacing w:line="240" w:lineRule="atLeast"/>
      <w:rPr>
        <w:sz w:val="20"/>
      </w:rPr>
    </w:pPr>
    <w:r w:rsidRPr="00120288">
      <w:rPr>
        <w:rFonts w:hint="eastAsia"/>
        <w:sz w:val="20"/>
      </w:rPr>
      <w:t xml:space="preserve">        2</w:t>
    </w:r>
    <w:r w:rsidRPr="00120288">
      <w:rPr>
        <w:rFonts w:hint="eastAsia"/>
        <w:sz w:val="20"/>
      </w:rPr>
      <w:t>：</w:t>
    </w:r>
    <w:r w:rsidRPr="00120288">
      <w:rPr>
        <w:rFonts w:hint="eastAsia"/>
        <w:sz w:val="20"/>
      </w:rPr>
      <w:t>A-</w:t>
    </w:r>
    <w:r w:rsidRPr="00120288">
      <w:rPr>
        <w:rFonts w:hint="eastAsia"/>
        <w:sz w:val="20"/>
      </w:rPr>
      <w:t>正課、</w:t>
    </w:r>
    <w:r w:rsidRPr="00120288">
      <w:rPr>
        <w:rFonts w:hint="eastAsia"/>
        <w:sz w:val="20"/>
      </w:rPr>
      <w:t>B-</w:t>
    </w:r>
    <w:r w:rsidRPr="00120288">
      <w:rPr>
        <w:rFonts w:hint="eastAsia"/>
        <w:sz w:val="20"/>
      </w:rPr>
      <w:t>實習課、</w:t>
    </w:r>
    <w:r w:rsidRPr="00120288">
      <w:rPr>
        <w:rFonts w:hint="eastAsia"/>
        <w:sz w:val="20"/>
      </w:rPr>
      <w:t>C-</w:t>
    </w:r>
    <w:r w:rsidRPr="00120288">
      <w:rPr>
        <w:rFonts w:hint="eastAsia"/>
        <w:sz w:val="20"/>
      </w:rPr>
      <w:t>台下指導之科目如學生講述或邀請演講之專題討論、專題研究…</w:t>
    </w:r>
    <w:proofErr w:type="gramStart"/>
    <w:r w:rsidRPr="00120288">
      <w:rPr>
        <w:rFonts w:hint="eastAsia"/>
        <w:sz w:val="20"/>
      </w:rPr>
      <w:t>…</w:t>
    </w:r>
    <w:proofErr w:type="gramEnd"/>
    <w:r w:rsidRPr="00120288">
      <w:rPr>
        <w:rFonts w:hint="eastAsia"/>
        <w:sz w:val="20"/>
      </w:rPr>
      <w:t>等。</w:t>
    </w:r>
  </w:p>
  <w:p w:rsidR="00C004A6" w:rsidRPr="00120288" w:rsidRDefault="00C004A6" w:rsidP="00C004A6">
    <w:pPr>
      <w:adjustRightInd w:val="0"/>
      <w:snapToGrid w:val="0"/>
      <w:spacing w:line="240" w:lineRule="atLeast"/>
      <w:rPr>
        <w:sz w:val="20"/>
      </w:rPr>
    </w:pPr>
    <w:r w:rsidRPr="00120288">
      <w:rPr>
        <w:rFonts w:hint="eastAsia"/>
        <w:sz w:val="20"/>
      </w:rPr>
      <w:t xml:space="preserve">        3</w:t>
    </w:r>
    <w:r w:rsidRPr="00120288">
      <w:rPr>
        <w:rFonts w:hint="eastAsia"/>
        <w:sz w:val="20"/>
      </w:rPr>
      <w:t>：</w:t>
    </w:r>
    <w:proofErr w:type="gramStart"/>
    <w:r w:rsidRPr="00120288">
      <w:rPr>
        <w:rFonts w:hint="eastAsia"/>
        <w:sz w:val="20"/>
      </w:rPr>
      <w:t>Ｓ</w:t>
    </w:r>
    <w:proofErr w:type="gramEnd"/>
    <w:r w:rsidRPr="00120288">
      <w:rPr>
        <w:rFonts w:hint="eastAsia"/>
        <w:sz w:val="20"/>
      </w:rPr>
      <w:t>-</w:t>
    </w:r>
    <w:r w:rsidRPr="00120288">
      <w:rPr>
        <w:rFonts w:hint="eastAsia"/>
        <w:sz w:val="20"/>
      </w:rPr>
      <w:t>學期課、</w:t>
    </w:r>
    <w:proofErr w:type="gramStart"/>
    <w:r w:rsidRPr="00120288">
      <w:rPr>
        <w:rFonts w:hint="eastAsia"/>
        <w:sz w:val="20"/>
      </w:rPr>
      <w:t>Ｙ</w:t>
    </w:r>
    <w:proofErr w:type="gramEnd"/>
    <w:r w:rsidRPr="00120288">
      <w:rPr>
        <w:rFonts w:hint="eastAsia"/>
        <w:sz w:val="20"/>
      </w:rPr>
      <w:t>-</w:t>
    </w:r>
    <w:r w:rsidRPr="00120288">
      <w:rPr>
        <w:rFonts w:hint="eastAsia"/>
        <w:sz w:val="20"/>
      </w:rPr>
      <w:t>學年課。</w:t>
    </w:r>
  </w:p>
  <w:p w:rsidR="00C004A6" w:rsidRPr="00120288" w:rsidRDefault="00C004A6" w:rsidP="00C004A6">
    <w:pPr>
      <w:adjustRightInd w:val="0"/>
      <w:snapToGrid w:val="0"/>
      <w:spacing w:line="240" w:lineRule="atLeast"/>
      <w:rPr>
        <w:sz w:val="20"/>
      </w:rPr>
    </w:pPr>
    <w:r w:rsidRPr="00120288">
      <w:rPr>
        <w:rFonts w:hint="eastAsia"/>
        <w:sz w:val="20"/>
      </w:rPr>
      <w:t xml:space="preserve">        4</w:t>
    </w:r>
    <w:r w:rsidRPr="00120288">
      <w:rPr>
        <w:rFonts w:hint="eastAsia"/>
        <w:sz w:val="20"/>
      </w:rPr>
      <w:t>：科目（全期或全年）總學分數（請填阿拉伯數字）。</w:t>
    </w:r>
  </w:p>
  <w:p w:rsidR="00C004A6" w:rsidRPr="00120288" w:rsidRDefault="00C004A6" w:rsidP="00C004A6">
    <w:pPr>
      <w:adjustRightInd w:val="0"/>
      <w:snapToGrid w:val="0"/>
      <w:spacing w:line="240" w:lineRule="atLeast"/>
      <w:rPr>
        <w:sz w:val="20"/>
      </w:rPr>
    </w:pPr>
  </w:p>
  <w:p w:rsidR="00C004A6" w:rsidRPr="00120288" w:rsidRDefault="00C004A6" w:rsidP="00C004A6">
    <w:pPr>
      <w:adjustRightInd w:val="0"/>
      <w:snapToGrid w:val="0"/>
      <w:spacing w:line="240" w:lineRule="atLeast"/>
      <w:rPr>
        <w:sz w:val="20"/>
      </w:rPr>
    </w:pPr>
    <w:r w:rsidRPr="00120288">
      <w:rPr>
        <w:rFonts w:hint="eastAsia"/>
        <w:sz w:val="20"/>
      </w:rPr>
      <w:t xml:space="preserve">規劃單位主管簽章：　　　　　　　　　　　承辦人簽章：　　　　　　　</w:t>
    </w:r>
    <w:r>
      <w:rPr>
        <w:rFonts w:hint="eastAsia"/>
        <w:sz w:val="20"/>
      </w:rPr>
      <w:t xml:space="preserve">           </w:t>
    </w:r>
    <w:r w:rsidRPr="00120288">
      <w:rPr>
        <w:rFonts w:hint="eastAsia"/>
        <w:sz w:val="20"/>
      </w:rPr>
      <w:t xml:space="preserve">　</w:t>
    </w:r>
    <w:r w:rsidRPr="00120288">
      <w:rPr>
        <w:rFonts w:hint="eastAsia"/>
        <w:sz w:val="20"/>
      </w:rPr>
      <w:t>10</w:t>
    </w:r>
    <w:r>
      <w:rPr>
        <w:sz w:val="20"/>
      </w:rPr>
      <w:t>9</w:t>
    </w:r>
    <w:r w:rsidRPr="00120288">
      <w:rPr>
        <w:rFonts w:hint="eastAsia"/>
        <w:sz w:val="20"/>
      </w:rPr>
      <w:t>年</w:t>
    </w:r>
    <w:r>
      <w:rPr>
        <w:rFonts w:hint="eastAsia"/>
        <w:sz w:val="20"/>
      </w:rPr>
      <w:t>8</w:t>
    </w:r>
    <w:r w:rsidRPr="00120288">
      <w:rPr>
        <w:rFonts w:hint="eastAsia"/>
        <w:sz w:val="20"/>
      </w:rPr>
      <w:t>月</w:t>
    </w:r>
    <w:r>
      <w:rPr>
        <w:rFonts w:hint="eastAsia"/>
        <w:sz w:val="20"/>
      </w:rPr>
      <w:t>4</w:t>
    </w:r>
    <w:r w:rsidRPr="00120288">
      <w:rPr>
        <w:rFonts w:hint="eastAsia"/>
        <w:sz w:val="20"/>
      </w:rPr>
      <w:t>日</w:t>
    </w:r>
    <w:r>
      <w:rPr>
        <w:rFonts w:hint="eastAsia"/>
        <w:sz w:val="20"/>
      </w:rPr>
      <w:t>(10</w:t>
    </w:r>
    <w:r>
      <w:rPr>
        <w:sz w:val="20"/>
      </w:rPr>
      <w:t>9-1</w:t>
    </w:r>
    <w:r>
      <w:rPr>
        <w:rFonts w:hint="eastAsia"/>
        <w:sz w:val="20"/>
      </w:rPr>
      <w:t>系課程會</w:t>
    </w:r>
    <w:r>
      <w:rPr>
        <w:rFonts w:hint="eastAsia"/>
        <w:sz w:val="20"/>
      </w:rPr>
      <w:t>)</w:t>
    </w:r>
  </w:p>
  <w:p w:rsidR="00C004A6" w:rsidRPr="00C004A6" w:rsidRDefault="00C004A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C2C" w:rsidRDefault="00685C2C" w:rsidP="00C004A6">
      <w:pPr>
        <w:spacing w:line="240" w:lineRule="auto"/>
      </w:pPr>
      <w:r>
        <w:separator/>
      </w:r>
    </w:p>
  </w:footnote>
  <w:footnote w:type="continuationSeparator" w:id="0">
    <w:p w:rsidR="00685C2C" w:rsidRDefault="00685C2C" w:rsidP="00C004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304"/>
    <w:multiLevelType w:val="hybridMultilevel"/>
    <w:tmpl w:val="8DD6DBC8"/>
    <w:lvl w:ilvl="0" w:tplc="B57E597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7D18A9"/>
    <w:multiLevelType w:val="hybridMultilevel"/>
    <w:tmpl w:val="681C6082"/>
    <w:lvl w:ilvl="0" w:tplc="C28CEE6A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4C1D40"/>
    <w:multiLevelType w:val="hybridMultilevel"/>
    <w:tmpl w:val="967487F2"/>
    <w:lvl w:ilvl="0" w:tplc="EB4416F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3" w15:restartNumberingAfterBreak="0">
    <w:nsid w:val="0963563A"/>
    <w:multiLevelType w:val="hybridMultilevel"/>
    <w:tmpl w:val="0D34D55E"/>
    <w:lvl w:ilvl="0" w:tplc="627EE9C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9DA30CF"/>
    <w:multiLevelType w:val="hybridMultilevel"/>
    <w:tmpl w:val="5FDAB6B2"/>
    <w:lvl w:ilvl="0" w:tplc="67EEA5F0">
      <w:start w:val="14"/>
      <w:numFmt w:val="decimal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0C850377"/>
    <w:multiLevelType w:val="hybridMultilevel"/>
    <w:tmpl w:val="2A0A453A"/>
    <w:lvl w:ilvl="0" w:tplc="50C2733C">
      <w:start w:val="1"/>
      <w:numFmt w:val="taiwaneseCountingThousand"/>
      <w:lvlText w:val="%1、"/>
      <w:lvlJc w:val="left"/>
      <w:pPr>
        <w:ind w:left="13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6" w15:restartNumberingAfterBreak="0">
    <w:nsid w:val="0D8B3ECF"/>
    <w:multiLevelType w:val="hybridMultilevel"/>
    <w:tmpl w:val="A6082286"/>
    <w:lvl w:ilvl="0" w:tplc="DF54414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7" w15:restartNumberingAfterBreak="0">
    <w:nsid w:val="15AC1C6E"/>
    <w:multiLevelType w:val="hybridMultilevel"/>
    <w:tmpl w:val="0BE6B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2591F"/>
    <w:multiLevelType w:val="hybridMultilevel"/>
    <w:tmpl w:val="90A6DB1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19E5400"/>
    <w:multiLevelType w:val="hybridMultilevel"/>
    <w:tmpl w:val="416059F2"/>
    <w:lvl w:ilvl="0" w:tplc="B26C56D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9DE5E8B"/>
    <w:multiLevelType w:val="hybridMultilevel"/>
    <w:tmpl w:val="6B6C90D6"/>
    <w:lvl w:ilvl="0" w:tplc="24B0D254">
      <w:start w:val="14"/>
      <w:numFmt w:val="decimal"/>
      <w:lvlText w:val="(%1)"/>
      <w:lvlJc w:val="left"/>
      <w:pPr>
        <w:tabs>
          <w:tab w:val="num" w:pos="1280"/>
        </w:tabs>
        <w:ind w:left="12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1" w15:restartNumberingAfterBreak="0">
    <w:nsid w:val="32C615D0"/>
    <w:multiLevelType w:val="hybridMultilevel"/>
    <w:tmpl w:val="9A0E7EB4"/>
    <w:lvl w:ilvl="0" w:tplc="6C8E051E">
      <w:start w:val="1"/>
      <w:numFmt w:val="taiwaneseCountingThousand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2" w15:restartNumberingAfterBreak="0">
    <w:nsid w:val="359A240C"/>
    <w:multiLevelType w:val="hybridMultilevel"/>
    <w:tmpl w:val="1728AC3A"/>
    <w:lvl w:ilvl="0" w:tplc="6E10C634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7EB7D5F"/>
    <w:multiLevelType w:val="hybridMultilevel"/>
    <w:tmpl w:val="91501CFE"/>
    <w:lvl w:ilvl="0" w:tplc="65DABC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82C2F1B"/>
    <w:multiLevelType w:val="hybridMultilevel"/>
    <w:tmpl w:val="112ACFF0"/>
    <w:lvl w:ilvl="0" w:tplc="DF7C15F0">
      <w:start w:val="1"/>
      <w:numFmt w:val="taiwaneseCountingThousand"/>
      <w:lvlText w:val="(%1)"/>
      <w:lvlJc w:val="left"/>
      <w:pPr>
        <w:ind w:left="380" w:hanging="380"/>
      </w:pPr>
      <w:rPr>
        <w:rFonts w:ascii="Calibri" w:hAnsi="Calibri"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36B21D9"/>
    <w:multiLevelType w:val="hybridMultilevel"/>
    <w:tmpl w:val="07B4D444"/>
    <w:lvl w:ilvl="0" w:tplc="E21284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B04AA49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B7B2DEE8">
      <w:start w:val="1"/>
      <w:numFmt w:val="taiwaneseCountingThousand"/>
      <w:lvlText w:val="(%3)"/>
      <w:lvlJc w:val="left"/>
      <w:pPr>
        <w:tabs>
          <w:tab w:val="num" w:pos="1368"/>
        </w:tabs>
        <w:ind w:left="1368" w:hanging="408"/>
      </w:pPr>
      <w:rPr>
        <w:rFonts w:hint="eastAsia"/>
      </w:rPr>
    </w:lvl>
    <w:lvl w:ilvl="3" w:tplc="C0B8DEFC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9EB703A"/>
    <w:multiLevelType w:val="hybridMultilevel"/>
    <w:tmpl w:val="57D2A108"/>
    <w:lvl w:ilvl="0" w:tplc="6070FDDC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2537DC1"/>
    <w:multiLevelType w:val="hybridMultilevel"/>
    <w:tmpl w:val="0BE6B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9E3661"/>
    <w:multiLevelType w:val="multilevel"/>
    <w:tmpl w:val="EA7E8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55D04407"/>
    <w:multiLevelType w:val="hybridMultilevel"/>
    <w:tmpl w:val="97AAE62C"/>
    <w:lvl w:ilvl="0" w:tplc="F5C2B2C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6291D65"/>
    <w:multiLevelType w:val="hybridMultilevel"/>
    <w:tmpl w:val="6A20B826"/>
    <w:lvl w:ilvl="0" w:tplc="C088B7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84C2805"/>
    <w:multiLevelType w:val="multilevel"/>
    <w:tmpl w:val="EDC8A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A32DB0"/>
    <w:multiLevelType w:val="hybridMultilevel"/>
    <w:tmpl w:val="2B920FCA"/>
    <w:lvl w:ilvl="0" w:tplc="42285A86">
      <w:start w:val="14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914271C"/>
    <w:multiLevelType w:val="hybridMultilevel"/>
    <w:tmpl w:val="87460008"/>
    <w:lvl w:ilvl="0" w:tplc="64D49A9A">
      <w:start w:val="1"/>
      <w:numFmt w:val="taiwaneseCountingThousand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 w15:restartNumberingAfterBreak="0">
    <w:nsid w:val="59D33712"/>
    <w:multiLevelType w:val="hybridMultilevel"/>
    <w:tmpl w:val="E6CA7CA8"/>
    <w:lvl w:ilvl="0" w:tplc="3FF89A5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D750DD7"/>
    <w:multiLevelType w:val="hybridMultilevel"/>
    <w:tmpl w:val="779ADCBC"/>
    <w:lvl w:ilvl="0" w:tplc="7786E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3B01153"/>
    <w:multiLevelType w:val="hybridMultilevel"/>
    <w:tmpl w:val="B74EC610"/>
    <w:lvl w:ilvl="0" w:tplc="F3B62856">
      <w:start w:val="1"/>
      <w:numFmt w:val="taiwaneseCountingThousand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7" w15:restartNumberingAfterBreak="0">
    <w:nsid w:val="66D36E68"/>
    <w:multiLevelType w:val="hybridMultilevel"/>
    <w:tmpl w:val="CA92FA60"/>
    <w:lvl w:ilvl="0" w:tplc="3858E7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7B42DFD"/>
    <w:multiLevelType w:val="hybridMultilevel"/>
    <w:tmpl w:val="06264A6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9B3574F"/>
    <w:multiLevelType w:val="hybridMultilevel"/>
    <w:tmpl w:val="0BE6B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161D69"/>
    <w:multiLevelType w:val="hybridMultilevel"/>
    <w:tmpl w:val="1D3CE1BE"/>
    <w:lvl w:ilvl="0" w:tplc="70E2EAE6">
      <w:start w:val="14"/>
      <w:numFmt w:val="decimal"/>
      <w:lvlText w:val="(%1)"/>
      <w:lvlJc w:val="left"/>
      <w:pPr>
        <w:tabs>
          <w:tab w:val="num" w:pos="1799"/>
        </w:tabs>
        <w:ind w:left="179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39"/>
        </w:tabs>
        <w:ind w:left="20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9"/>
        </w:tabs>
        <w:ind w:left="25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9"/>
        </w:tabs>
        <w:ind w:left="29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79"/>
        </w:tabs>
        <w:ind w:left="34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39"/>
        </w:tabs>
        <w:ind w:left="44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19"/>
        </w:tabs>
        <w:ind w:left="49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99"/>
        </w:tabs>
        <w:ind w:left="5399" w:hanging="480"/>
      </w:pPr>
    </w:lvl>
  </w:abstractNum>
  <w:abstractNum w:abstractNumId="31" w15:restartNumberingAfterBreak="0">
    <w:nsid w:val="6E4813BE"/>
    <w:multiLevelType w:val="hybridMultilevel"/>
    <w:tmpl w:val="F35A67A0"/>
    <w:lvl w:ilvl="0" w:tplc="DFE842BE">
      <w:start w:val="1"/>
      <w:numFmt w:val="decimal"/>
      <w:lvlText w:val="%1."/>
      <w:lvlJc w:val="left"/>
      <w:pPr>
        <w:ind w:left="360" w:hanging="360"/>
      </w:pPr>
      <w:rPr>
        <w:rFonts w:ascii="TimesNewRomanPS" w:hAnsi="TimesNewRomanPS" w:hint="default"/>
        <w:b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0611163"/>
    <w:multiLevelType w:val="hybridMultilevel"/>
    <w:tmpl w:val="CD3C0690"/>
    <w:lvl w:ilvl="0" w:tplc="4B405C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08A3E1D"/>
    <w:multiLevelType w:val="hybridMultilevel"/>
    <w:tmpl w:val="650AD13A"/>
    <w:lvl w:ilvl="0" w:tplc="48D6C562">
      <w:start w:val="1"/>
      <w:numFmt w:val="taiwaneseCountingThousand"/>
      <w:lvlText w:val="(%1)"/>
      <w:lvlJc w:val="left"/>
      <w:pPr>
        <w:ind w:left="380" w:hanging="380"/>
      </w:pPr>
      <w:rPr>
        <w:rFonts w:ascii="Calibri" w:hAnsi="Calibri"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3670D46"/>
    <w:multiLevelType w:val="hybridMultilevel"/>
    <w:tmpl w:val="D8E2E0F0"/>
    <w:lvl w:ilvl="0" w:tplc="5FF4AC7E">
      <w:start w:val="14"/>
      <w:numFmt w:val="decimal"/>
      <w:lvlText w:val="(%1)"/>
      <w:lvlJc w:val="left"/>
      <w:pPr>
        <w:tabs>
          <w:tab w:val="num" w:pos="1799"/>
        </w:tabs>
        <w:ind w:left="179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39"/>
        </w:tabs>
        <w:ind w:left="20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9"/>
        </w:tabs>
        <w:ind w:left="25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9"/>
        </w:tabs>
        <w:ind w:left="29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79"/>
        </w:tabs>
        <w:ind w:left="34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39"/>
        </w:tabs>
        <w:ind w:left="44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19"/>
        </w:tabs>
        <w:ind w:left="49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99"/>
        </w:tabs>
        <w:ind w:left="5399" w:hanging="480"/>
      </w:pPr>
    </w:lvl>
  </w:abstractNum>
  <w:abstractNum w:abstractNumId="35" w15:restartNumberingAfterBreak="0">
    <w:nsid w:val="75A47446"/>
    <w:multiLevelType w:val="hybridMultilevel"/>
    <w:tmpl w:val="078019BE"/>
    <w:lvl w:ilvl="0" w:tplc="32FC673C">
      <w:start w:val="14"/>
      <w:numFmt w:val="decimal"/>
      <w:lvlText w:val="(%1)"/>
      <w:lvlJc w:val="left"/>
      <w:pPr>
        <w:tabs>
          <w:tab w:val="num" w:pos="1799"/>
        </w:tabs>
        <w:ind w:left="179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39"/>
        </w:tabs>
        <w:ind w:left="20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9"/>
        </w:tabs>
        <w:ind w:left="25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9"/>
        </w:tabs>
        <w:ind w:left="29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79"/>
        </w:tabs>
        <w:ind w:left="34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39"/>
        </w:tabs>
        <w:ind w:left="44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19"/>
        </w:tabs>
        <w:ind w:left="49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99"/>
        </w:tabs>
        <w:ind w:left="5399" w:hanging="480"/>
      </w:pPr>
    </w:lvl>
  </w:abstractNum>
  <w:abstractNum w:abstractNumId="36" w15:restartNumberingAfterBreak="0">
    <w:nsid w:val="75D964E3"/>
    <w:multiLevelType w:val="hybridMultilevel"/>
    <w:tmpl w:val="F43088C4"/>
    <w:lvl w:ilvl="0" w:tplc="25E4F6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7666027"/>
    <w:multiLevelType w:val="hybridMultilevel"/>
    <w:tmpl w:val="02DADBF0"/>
    <w:lvl w:ilvl="0" w:tplc="DF5441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E14990E">
      <w:start w:val="1"/>
      <w:numFmt w:val="decimal"/>
      <w:lvlText w:val="(%2)"/>
      <w:lvlJc w:val="left"/>
      <w:pPr>
        <w:tabs>
          <w:tab w:val="num" w:pos="2280"/>
        </w:tabs>
        <w:ind w:left="228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38" w15:restartNumberingAfterBreak="0">
    <w:nsid w:val="78D85B30"/>
    <w:multiLevelType w:val="hybridMultilevel"/>
    <w:tmpl w:val="6A8AB254"/>
    <w:lvl w:ilvl="0" w:tplc="2FA057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C1A416C"/>
    <w:multiLevelType w:val="hybridMultilevel"/>
    <w:tmpl w:val="0C5698DE"/>
    <w:lvl w:ilvl="0" w:tplc="1C461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CB50E31"/>
    <w:multiLevelType w:val="hybridMultilevel"/>
    <w:tmpl w:val="24C4C160"/>
    <w:lvl w:ilvl="0" w:tplc="0486E7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E9B65C6"/>
    <w:multiLevelType w:val="hybridMultilevel"/>
    <w:tmpl w:val="08AE7E4E"/>
    <w:lvl w:ilvl="0" w:tplc="06728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7"/>
  </w:num>
  <w:num w:numId="2">
    <w:abstractNumId w:val="39"/>
  </w:num>
  <w:num w:numId="3">
    <w:abstractNumId w:val="18"/>
  </w:num>
  <w:num w:numId="4">
    <w:abstractNumId w:val="21"/>
  </w:num>
  <w:num w:numId="5">
    <w:abstractNumId w:val="28"/>
  </w:num>
  <w:num w:numId="6">
    <w:abstractNumId w:val="9"/>
  </w:num>
  <w:num w:numId="7">
    <w:abstractNumId w:val="26"/>
  </w:num>
  <w:num w:numId="8">
    <w:abstractNumId w:val="5"/>
  </w:num>
  <w:num w:numId="9">
    <w:abstractNumId w:val="16"/>
  </w:num>
  <w:num w:numId="10">
    <w:abstractNumId w:val="1"/>
  </w:num>
  <w:num w:numId="11">
    <w:abstractNumId w:val="15"/>
  </w:num>
  <w:num w:numId="12">
    <w:abstractNumId w:val="37"/>
  </w:num>
  <w:num w:numId="13">
    <w:abstractNumId w:val="6"/>
  </w:num>
  <w:num w:numId="14">
    <w:abstractNumId w:val="22"/>
  </w:num>
  <w:num w:numId="15">
    <w:abstractNumId w:val="4"/>
  </w:num>
  <w:num w:numId="16">
    <w:abstractNumId w:val="10"/>
  </w:num>
  <w:num w:numId="17">
    <w:abstractNumId w:val="35"/>
  </w:num>
  <w:num w:numId="18">
    <w:abstractNumId w:val="30"/>
  </w:num>
  <w:num w:numId="19">
    <w:abstractNumId w:val="34"/>
  </w:num>
  <w:num w:numId="20">
    <w:abstractNumId w:val="3"/>
  </w:num>
  <w:num w:numId="21">
    <w:abstractNumId w:val="8"/>
  </w:num>
  <w:num w:numId="22">
    <w:abstractNumId w:val="12"/>
  </w:num>
  <w:num w:numId="23">
    <w:abstractNumId w:val="11"/>
  </w:num>
  <w:num w:numId="24">
    <w:abstractNumId w:val="32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9"/>
  </w:num>
  <w:num w:numId="28">
    <w:abstractNumId w:val="2"/>
  </w:num>
  <w:num w:numId="29">
    <w:abstractNumId w:val="24"/>
  </w:num>
  <w:num w:numId="30">
    <w:abstractNumId w:val="20"/>
  </w:num>
  <w:num w:numId="31">
    <w:abstractNumId w:val="13"/>
  </w:num>
  <w:num w:numId="32">
    <w:abstractNumId w:val="14"/>
  </w:num>
  <w:num w:numId="33">
    <w:abstractNumId w:val="33"/>
  </w:num>
  <w:num w:numId="34">
    <w:abstractNumId w:val="23"/>
  </w:num>
  <w:num w:numId="35">
    <w:abstractNumId w:val="41"/>
  </w:num>
  <w:num w:numId="36">
    <w:abstractNumId w:val="38"/>
  </w:num>
  <w:num w:numId="37">
    <w:abstractNumId w:val="40"/>
  </w:num>
  <w:num w:numId="38">
    <w:abstractNumId w:val="0"/>
  </w:num>
  <w:num w:numId="39">
    <w:abstractNumId w:val="29"/>
  </w:num>
  <w:num w:numId="40">
    <w:abstractNumId w:val="36"/>
  </w:num>
  <w:num w:numId="41">
    <w:abstractNumId w:val="31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A6"/>
    <w:rsid w:val="00685C2C"/>
    <w:rsid w:val="00895C40"/>
    <w:rsid w:val="00AE5883"/>
    <w:rsid w:val="00C004A6"/>
    <w:rsid w:val="00DA2827"/>
    <w:rsid w:val="00E041E5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FDE1A9-2B34-4C02-9258-49E8F64BE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4A6"/>
    <w:pPr>
      <w:widowControl w:val="0"/>
      <w:spacing w:line="400" w:lineRule="exact"/>
      <w:jc w:val="both"/>
    </w:pPr>
    <w:rPr>
      <w:rFonts w:ascii="Times New Roman" w:eastAsia="標楷體" w:hAnsi="Times New Roman" w:cs="Times New Roman"/>
      <w:spacing w:val="-10"/>
      <w:sz w:val="26"/>
      <w:szCs w:val="24"/>
    </w:rPr>
  </w:style>
  <w:style w:type="paragraph" w:styleId="1">
    <w:name w:val="heading 1"/>
    <w:basedOn w:val="a"/>
    <w:next w:val="a"/>
    <w:link w:val="10"/>
    <w:qFormat/>
    <w:rsid w:val="00C004A6"/>
    <w:pPr>
      <w:keepNext/>
      <w:spacing w:line="560" w:lineRule="exact"/>
      <w:jc w:val="center"/>
      <w:outlineLvl w:val="0"/>
    </w:pPr>
    <w:rPr>
      <w:rFonts w:ascii="Arial" w:eastAsia="全真顏體" w:hAnsi="Arial"/>
      <w:bCs/>
      <w:spacing w:val="-20"/>
      <w:kern w:val="52"/>
      <w:sz w:val="40"/>
      <w:szCs w:val="52"/>
    </w:rPr>
  </w:style>
  <w:style w:type="paragraph" w:styleId="2">
    <w:name w:val="heading 2"/>
    <w:basedOn w:val="a"/>
    <w:next w:val="a"/>
    <w:link w:val="20"/>
    <w:qFormat/>
    <w:rsid w:val="00C004A6"/>
    <w:pPr>
      <w:spacing w:line="500" w:lineRule="exact"/>
      <w:outlineLvl w:val="1"/>
    </w:pPr>
    <w:rPr>
      <w:rFonts w:ascii="Arial" w:eastAsia="華康中圓體" w:hAnsi="Arial"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C004A6"/>
    <w:rPr>
      <w:rFonts w:ascii="Arial" w:eastAsia="全真顏體" w:hAnsi="Arial" w:cs="Times New Roman"/>
      <w:bCs/>
      <w:spacing w:val="-20"/>
      <w:kern w:val="52"/>
      <w:sz w:val="40"/>
      <w:szCs w:val="52"/>
    </w:rPr>
  </w:style>
  <w:style w:type="character" w:customStyle="1" w:styleId="20">
    <w:name w:val="標題 2 字元"/>
    <w:basedOn w:val="a0"/>
    <w:link w:val="2"/>
    <w:rsid w:val="00C004A6"/>
    <w:rPr>
      <w:rFonts w:ascii="Arial" w:eastAsia="華康中圓體" w:hAnsi="Arial" w:cs="Times New Roman"/>
      <w:bCs/>
      <w:spacing w:val="-10"/>
      <w:sz w:val="28"/>
      <w:szCs w:val="48"/>
    </w:rPr>
  </w:style>
  <w:style w:type="paragraph" w:customStyle="1" w:styleId="a3">
    <w:name w:val="作者"/>
    <w:basedOn w:val="a"/>
    <w:rsid w:val="00C004A6"/>
    <w:pPr>
      <w:spacing w:before="120"/>
      <w:ind w:firstLineChars="200" w:firstLine="200"/>
      <w:jc w:val="center"/>
    </w:pPr>
    <w:rPr>
      <w:sz w:val="32"/>
    </w:rPr>
  </w:style>
  <w:style w:type="paragraph" w:customStyle="1" w:styleId="a4">
    <w:name w:val="表格"/>
    <w:basedOn w:val="a"/>
    <w:rsid w:val="00C004A6"/>
    <w:pPr>
      <w:spacing w:line="360" w:lineRule="exact"/>
    </w:pPr>
    <w:rPr>
      <w:rFonts w:ascii="Arial" w:hAnsi="Arial" w:cs="Arial"/>
    </w:rPr>
  </w:style>
  <w:style w:type="paragraph" w:styleId="a5">
    <w:name w:val="footer"/>
    <w:basedOn w:val="a"/>
    <w:link w:val="a6"/>
    <w:rsid w:val="00C004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004A6"/>
    <w:rPr>
      <w:rFonts w:ascii="Times New Roman" w:eastAsia="標楷體" w:hAnsi="Times New Roman" w:cs="Times New Roman"/>
      <w:spacing w:val="-10"/>
      <w:sz w:val="20"/>
      <w:szCs w:val="20"/>
    </w:rPr>
  </w:style>
  <w:style w:type="paragraph" w:customStyle="1" w:styleId="a7">
    <w:name w:val="縮二"/>
    <w:basedOn w:val="a"/>
    <w:rsid w:val="00C004A6"/>
    <w:pPr>
      <w:ind w:firstLineChars="200" w:firstLine="200"/>
    </w:pPr>
  </w:style>
  <w:style w:type="paragraph" w:customStyle="1" w:styleId="a8">
    <w:name w:val="科"/>
    <w:basedOn w:val="a"/>
    <w:rsid w:val="00C004A6"/>
    <w:pPr>
      <w:spacing w:beforeLines="50" w:before="50"/>
    </w:pPr>
    <w:rPr>
      <w:rFonts w:ascii="Arial" w:eastAsia="華康中圓體" w:hAnsi="Arial"/>
    </w:rPr>
  </w:style>
  <w:style w:type="paragraph" w:customStyle="1" w:styleId="a9">
    <w:name w:val="種"/>
    <w:basedOn w:val="a"/>
    <w:rsid w:val="00C004A6"/>
    <w:pPr>
      <w:spacing w:line="300" w:lineRule="exact"/>
      <w:ind w:leftChars="200" w:left="600" w:hangingChars="400" w:hanging="400"/>
    </w:pPr>
    <w:rPr>
      <w:sz w:val="24"/>
    </w:rPr>
  </w:style>
  <w:style w:type="paragraph" w:customStyle="1" w:styleId="aa">
    <w:name w:val="表"/>
    <w:basedOn w:val="a"/>
    <w:rsid w:val="00C004A6"/>
    <w:pPr>
      <w:spacing w:line="320" w:lineRule="exact"/>
    </w:pPr>
    <w:rPr>
      <w:sz w:val="24"/>
    </w:rPr>
  </w:style>
  <w:style w:type="character" w:styleId="ab">
    <w:name w:val="page number"/>
    <w:basedOn w:val="a0"/>
    <w:rsid w:val="00C004A6"/>
  </w:style>
  <w:style w:type="paragraph" w:customStyle="1" w:styleId="ac">
    <w:name w:val="退五縮二"/>
    <w:basedOn w:val="a"/>
    <w:rsid w:val="00C004A6"/>
    <w:pPr>
      <w:ind w:leftChars="500" w:left="700" w:hangingChars="200" w:hanging="200"/>
    </w:pPr>
  </w:style>
  <w:style w:type="paragraph" w:customStyle="1" w:styleId="ad">
    <w:name w:val="退五"/>
    <w:basedOn w:val="a"/>
    <w:rsid w:val="00C004A6"/>
    <w:pPr>
      <w:ind w:leftChars="400" w:left="400"/>
    </w:pPr>
  </w:style>
  <w:style w:type="paragraph" w:customStyle="1" w:styleId="ae">
    <w:name w:val="主條文"/>
    <w:basedOn w:val="a"/>
    <w:rsid w:val="00C004A6"/>
    <w:pPr>
      <w:ind w:left="400" w:hangingChars="400" w:hanging="400"/>
    </w:pPr>
  </w:style>
  <w:style w:type="paragraph" w:styleId="af">
    <w:name w:val="header"/>
    <w:basedOn w:val="a"/>
    <w:link w:val="af0"/>
    <w:rsid w:val="00C004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rsid w:val="00C004A6"/>
    <w:rPr>
      <w:rFonts w:ascii="Times New Roman" w:eastAsia="標楷體" w:hAnsi="Times New Roman" w:cs="Times New Roman"/>
      <w:spacing w:val="-10"/>
      <w:sz w:val="20"/>
      <w:szCs w:val="20"/>
    </w:rPr>
  </w:style>
  <w:style w:type="paragraph" w:styleId="af1">
    <w:name w:val="Body Text Indent"/>
    <w:basedOn w:val="a"/>
    <w:link w:val="af2"/>
    <w:rsid w:val="00C004A6"/>
    <w:pPr>
      <w:ind w:leftChars="100" w:left="720" w:hangingChars="200" w:hanging="480"/>
    </w:pPr>
    <w:rPr>
      <w:color w:val="000000"/>
    </w:rPr>
  </w:style>
  <w:style w:type="character" w:customStyle="1" w:styleId="af2">
    <w:name w:val="本文縮排 字元"/>
    <w:basedOn w:val="a0"/>
    <w:link w:val="af1"/>
    <w:rsid w:val="00C004A6"/>
    <w:rPr>
      <w:rFonts w:ascii="Times New Roman" w:eastAsia="標楷體" w:hAnsi="Times New Roman" w:cs="Times New Roman"/>
      <w:color w:val="000000"/>
      <w:spacing w:val="-10"/>
      <w:sz w:val="26"/>
      <w:szCs w:val="24"/>
    </w:rPr>
  </w:style>
  <w:style w:type="paragraph" w:styleId="21">
    <w:name w:val="Body Text Indent 2"/>
    <w:basedOn w:val="a"/>
    <w:link w:val="22"/>
    <w:rsid w:val="00C004A6"/>
    <w:pPr>
      <w:ind w:left="720" w:hangingChars="300" w:hanging="720"/>
    </w:pPr>
  </w:style>
  <w:style w:type="character" w:customStyle="1" w:styleId="22">
    <w:name w:val="本文縮排 2 字元"/>
    <w:basedOn w:val="a0"/>
    <w:link w:val="21"/>
    <w:rsid w:val="00C004A6"/>
    <w:rPr>
      <w:rFonts w:ascii="Times New Roman" w:eastAsia="標楷體" w:hAnsi="Times New Roman" w:cs="Times New Roman"/>
      <w:spacing w:val="-10"/>
      <w:sz w:val="26"/>
      <w:szCs w:val="24"/>
    </w:rPr>
  </w:style>
  <w:style w:type="paragraph" w:styleId="3">
    <w:name w:val="Body Text Indent 3"/>
    <w:basedOn w:val="a"/>
    <w:link w:val="30"/>
    <w:rsid w:val="00C004A6"/>
    <w:pPr>
      <w:ind w:leftChars="200" w:left="480"/>
    </w:pPr>
  </w:style>
  <w:style w:type="character" w:customStyle="1" w:styleId="30">
    <w:name w:val="本文縮排 3 字元"/>
    <w:basedOn w:val="a0"/>
    <w:link w:val="3"/>
    <w:rsid w:val="00C004A6"/>
    <w:rPr>
      <w:rFonts w:ascii="Times New Roman" w:eastAsia="標楷體" w:hAnsi="Times New Roman" w:cs="Times New Roman"/>
      <w:spacing w:val="-10"/>
      <w:sz w:val="26"/>
      <w:szCs w:val="24"/>
    </w:rPr>
  </w:style>
  <w:style w:type="paragraph" w:customStyle="1" w:styleId="115">
    <w:name w:val="退1縮1.5"/>
    <w:basedOn w:val="a"/>
    <w:rsid w:val="00C004A6"/>
    <w:pPr>
      <w:spacing w:line="440" w:lineRule="exact"/>
      <w:ind w:leftChars="100" w:left="220" w:hangingChars="120" w:hanging="120"/>
    </w:pPr>
  </w:style>
  <w:style w:type="paragraph" w:styleId="Web">
    <w:name w:val="Normal (Web)"/>
    <w:basedOn w:val="a"/>
    <w:link w:val="Web0"/>
    <w:uiPriority w:val="99"/>
    <w:rsid w:val="00C004A6"/>
    <w:pPr>
      <w:widowControl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pacing w:val="0"/>
      <w:kern w:val="0"/>
      <w:sz w:val="24"/>
    </w:rPr>
  </w:style>
  <w:style w:type="character" w:styleId="af3">
    <w:name w:val="Strong"/>
    <w:qFormat/>
    <w:rsid w:val="00C004A6"/>
    <w:rPr>
      <w:b/>
      <w:bCs/>
    </w:rPr>
  </w:style>
  <w:style w:type="character" w:styleId="af4">
    <w:name w:val="Hyperlink"/>
    <w:rsid w:val="00C004A6"/>
    <w:rPr>
      <w:rFonts w:ascii="Arial" w:hAnsi="Arial" w:cs="Arial" w:hint="default"/>
      <w:strike w:val="0"/>
      <w:dstrike w:val="0"/>
      <w:color w:val="0000FF"/>
      <w:u w:val="none"/>
      <w:effect w:val="none"/>
    </w:rPr>
  </w:style>
  <w:style w:type="paragraph" w:customStyle="1" w:styleId="af5">
    <w:name w:val="退二"/>
    <w:basedOn w:val="a7"/>
    <w:rsid w:val="00C004A6"/>
    <w:pPr>
      <w:ind w:left="200" w:hangingChars="200" w:hanging="200"/>
    </w:pPr>
  </w:style>
  <w:style w:type="paragraph" w:customStyle="1" w:styleId="l14pt">
    <w:name w:val="l14pt"/>
    <w:basedOn w:val="a"/>
    <w:rsid w:val="00C004A6"/>
    <w:pPr>
      <w:widowControl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pacing w:val="0"/>
      <w:kern w:val="0"/>
      <w:sz w:val="28"/>
      <w:szCs w:val="28"/>
    </w:rPr>
  </w:style>
  <w:style w:type="paragraph" w:customStyle="1" w:styleId="af6">
    <w:name w:val="文"/>
    <w:basedOn w:val="a"/>
    <w:rsid w:val="00C004A6"/>
    <w:pPr>
      <w:snapToGrid w:val="0"/>
      <w:spacing w:line="300" w:lineRule="exact"/>
      <w:ind w:leftChars="2000" w:left="2200" w:hangingChars="200" w:hanging="200"/>
    </w:pPr>
    <w:rPr>
      <w:spacing w:val="-20"/>
      <w:sz w:val="18"/>
      <w:szCs w:val="18"/>
    </w:rPr>
  </w:style>
  <w:style w:type="paragraph" w:customStyle="1" w:styleId="18cm">
    <w:name w:val="縮18cm"/>
    <w:basedOn w:val="a"/>
    <w:rsid w:val="00C004A6"/>
    <w:pPr>
      <w:spacing w:line="240" w:lineRule="auto"/>
      <w:ind w:left="4536"/>
    </w:pPr>
    <w:rPr>
      <w:spacing w:val="0"/>
      <w:sz w:val="22"/>
      <w:szCs w:val="20"/>
    </w:rPr>
  </w:style>
  <w:style w:type="paragraph" w:customStyle="1" w:styleId="af7">
    <w:name w:val="縮四"/>
    <w:basedOn w:val="a"/>
    <w:rsid w:val="00C004A6"/>
    <w:pPr>
      <w:spacing w:line="480" w:lineRule="exact"/>
      <w:ind w:leftChars="400" w:left="800" w:hangingChars="400" w:hanging="400"/>
      <w:jc w:val="left"/>
    </w:pPr>
    <w:rPr>
      <w:spacing w:val="0"/>
      <w:szCs w:val="20"/>
    </w:rPr>
  </w:style>
  <w:style w:type="paragraph" w:customStyle="1" w:styleId="af8">
    <w:name w:val="退二不縮"/>
    <w:basedOn w:val="a"/>
    <w:rsid w:val="00C004A6"/>
    <w:pPr>
      <w:spacing w:line="560" w:lineRule="exact"/>
      <w:ind w:leftChars="200" w:left="200"/>
      <w:jc w:val="left"/>
    </w:pPr>
    <w:rPr>
      <w:spacing w:val="0"/>
      <w:szCs w:val="20"/>
    </w:rPr>
  </w:style>
  <w:style w:type="paragraph" w:customStyle="1" w:styleId="af9">
    <w:name w:val="條文"/>
    <w:basedOn w:val="a"/>
    <w:rsid w:val="00C004A6"/>
    <w:pPr>
      <w:spacing w:line="240" w:lineRule="auto"/>
      <w:ind w:left="400" w:hangingChars="400" w:hanging="400"/>
    </w:pPr>
    <w:rPr>
      <w:szCs w:val="20"/>
    </w:rPr>
  </w:style>
  <w:style w:type="character" w:customStyle="1" w:styleId="text12">
    <w:name w:val="text12"/>
    <w:basedOn w:val="a0"/>
    <w:rsid w:val="00C004A6"/>
  </w:style>
  <w:style w:type="paragraph" w:styleId="afa">
    <w:name w:val="Plain Text"/>
    <w:basedOn w:val="a"/>
    <w:link w:val="afb"/>
    <w:uiPriority w:val="99"/>
    <w:rsid w:val="00C004A6"/>
    <w:pPr>
      <w:spacing w:line="240" w:lineRule="auto"/>
      <w:jc w:val="left"/>
    </w:pPr>
    <w:rPr>
      <w:rFonts w:ascii="細明體" w:eastAsia="細明體" w:hAnsi="Courier New"/>
      <w:spacing w:val="0"/>
      <w:sz w:val="24"/>
      <w:szCs w:val="20"/>
    </w:rPr>
  </w:style>
  <w:style w:type="character" w:customStyle="1" w:styleId="afb">
    <w:name w:val="純文字 字元"/>
    <w:basedOn w:val="a0"/>
    <w:link w:val="afa"/>
    <w:uiPriority w:val="99"/>
    <w:rsid w:val="00C004A6"/>
    <w:rPr>
      <w:rFonts w:ascii="細明體" w:eastAsia="細明體" w:hAnsi="Courier New" w:cs="Times New Roman"/>
      <w:szCs w:val="20"/>
    </w:rPr>
  </w:style>
  <w:style w:type="table" w:styleId="afc">
    <w:name w:val="Table Grid"/>
    <w:basedOn w:val="a1"/>
    <w:rsid w:val="00C004A6"/>
    <w:pPr>
      <w:widowControl w:val="0"/>
      <w:jc w:val="left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alloon Text"/>
    <w:basedOn w:val="a"/>
    <w:link w:val="afe"/>
    <w:rsid w:val="00C004A6"/>
    <w:rPr>
      <w:rFonts w:ascii="Arial" w:eastAsia="新細明體" w:hAnsi="Arial"/>
      <w:sz w:val="18"/>
      <w:szCs w:val="18"/>
    </w:rPr>
  </w:style>
  <w:style w:type="character" w:customStyle="1" w:styleId="afe">
    <w:name w:val="註解方塊文字 字元"/>
    <w:basedOn w:val="a0"/>
    <w:link w:val="afd"/>
    <w:rsid w:val="00C004A6"/>
    <w:rPr>
      <w:rFonts w:ascii="Arial" w:eastAsia="新細明體" w:hAnsi="Arial" w:cs="Times New Roman"/>
      <w:spacing w:val="-10"/>
      <w:sz w:val="18"/>
      <w:szCs w:val="18"/>
    </w:rPr>
  </w:style>
  <w:style w:type="paragraph" w:customStyle="1" w:styleId="Aff">
    <w:name w:val="A"/>
    <w:basedOn w:val="a"/>
    <w:rsid w:val="00C004A6"/>
    <w:pPr>
      <w:spacing w:line="240" w:lineRule="auto"/>
      <w:jc w:val="left"/>
    </w:pPr>
    <w:rPr>
      <w:rFonts w:ascii="Arial" w:eastAsia="華康中黑體" w:hAnsi="Arial" w:cs="Arial"/>
      <w:spacing w:val="0"/>
      <w:sz w:val="32"/>
      <w:szCs w:val="32"/>
    </w:rPr>
  </w:style>
  <w:style w:type="character" w:customStyle="1" w:styleId="w15cbln1">
    <w:name w:val="w15cbln1"/>
    <w:rsid w:val="00C004A6"/>
    <w:rPr>
      <w:strike w:val="0"/>
      <w:dstrike w:val="0"/>
      <w:color w:val="000000"/>
      <w:sz w:val="19"/>
      <w:szCs w:val="19"/>
      <w:u w:val="none"/>
      <w:effect w:val="none"/>
    </w:rPr>
  </w:style>
  <w:style w:type="paragraph" w:styleId="11">
    <w:name w:val="toc 1"/>
    <w:basedOn w:val="a"/>
    <w:next w:val="a"/>
    <w:semiHidden/>
    <w:rsid w:val="00C004A6"/>
    <w:pPr>
      <w:spacing w:beforeLines="50" w:before="50" w:afterLines="50" w:after="50" w:line="500" w:lineRule="exact"/>
      <w:ind w:firstLineChars="200" w:firstLine="200"/>
    </w:pPr>
    <w:rPr>
      <w:rFonts w:ascii="Arial" w:hAnsi="Arial"/>
      <w:sz w:val="28"/>
      <w:szCs w:val="28"/>
    </w:rPr>
  </w:style>
  <w:style w:type="character" w:customStyle="1" w:styleId="gsa1">
    <w:name w:val="gs_a1"/>
    <w:rsid w:val="00C004A6"/>
    <w:rPr>
      <w:color w:val="008000"/>
    </w:rPr>
  </w:style>
  <w:style w:type="paragraph" w:customStyle="1" w:styleId="Default">
    <w:name w:val="Default"/>
    <w:rsid w:val="00C004A6"/>
    <w:pPr>
      <w:widowControl w:val="0"/>
      <w:autoSpaceDE w:val="0"/>
      <w:autoSpaceDN w:val="0"/>
      <w:adjustRightInd w:val="0"/>
      <w:jc w:val="left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aff0">
    <w:name w:val="字元"/>
    <w:basedOn w:val="a"/>
    <w:autoRedefine/>
    <w:rsid w:val="00C004A6"/>
    <w:pPr>
      <w:widowControl/>
      <w:spacing w:after="160" w:line="240" w:lineRule="exact"/>
      <w:jc w:val="left"/>
    </w:pPr>
    <w:rPr>
      <w:rFonts w:ascii="Verdana" w:eastAsia="新細明體" w:hAnsi="Verdana"/>
      <w:color w:val="222288"/>
      <w:spacing w:val="0"/>
      <w:kern w:val="0"/>
      <w:sz w:val="20"/>
      <w:szCs w:val="20"/>
      <w:lang w:eastAsia="zh-CN" w:bidi="hi-IN"/>
    </w:rPr>
  </w:style>
  <w:style w:type="character" w:customStyle="1" w:styleId="st">
    <w:name w:val="st"/>
    <w:basedOn w:val="a0"/>
    <w:rsid w:val="00C004A6"/>
  </w:style>
  <w:style w:type="character" w:customStyle="1" w:styleId="st1">
    <w:name w:val="st1"/>
    <w:rsid w:val="00C004A6"/>
  </w:style>
  <w:style w:type="character" w:customStyle="1" w:styleId="mw-headline">
    <w:name w:val="mw-headline"/>
    <w:rsid w:val="00C004A6"/>
  </w:style>
  <w:style w:type="character" w:customStyle="1" w:styleId="Web0">
    <w:name w:val="內文 (Web) 字元"/>
    <w:link w:val="Web"/>
    <w:uiPriority w:val="99"/>
    <w:rsid w:val="00C004A6"/>
    <w:rPr>
      <w:rFonts w:ascii="Arial Unicode MS" w:eastAsia="Arial Unicode MS" w:hAnsi="Arial Unicode MS" w:cs="Arial Unicode MS"/>
      <w:kern w:val="0"/>
      <w:szCs w:val="24"/>
    </w:rPr>
  </w:style>
  <w:style w:type="character" w:customStyle="1" w:styleId="apple-converted-space">
    <w:name w:val="apple-converted-space"/>
    <w:rsid w:val="00C004A6"/>
  </w:style>
  <w:style w:type="paragraph" w:styleId="aff1">
    <w:name w:val="List Paragraph"/>
    <w:basedOn w:val="a"/>
    <w:uiPriority w:val="34"/>
    <w:qFormat/>
    <w:rsid w:val="00C004A6"/>
    <w:pPr>
      <w:spacing w:line="240" w:lineRule="auto"/>
      <w:ind w:leftChars="200" w:left="480"/>
      <w:jc w:val="left"/>
    </w:pPr>
    <w:rPr>
      <w:rFonts w:ascii="Calibri" w:eastAsia="新細明體" w:hAnsi="Calibri"/>
      <w:spacing w:val="0"/>
      <w:sz w:val="24"/>
      <w:szCs w:val="22"/>
    </w:rPr>
  </w:style>
  <w:style w:type="paragraph" w:customStyle="1" w:styleId="TableParagraph">
    <w:name w:val="Table Paragraph"/>
    <w:basedOn w:val="a"/>
    <w:uiPriority w:val="1"/>
    <w:qFormat/>
    <w:rsid w:val="00C004A6"/>
    <w:pPr>
      <w:spacing w:line="240" w:lineRule="auto"/>
      <w:jc w:val="left"/>
    </w:pPr>
    <w:rPr>
      <w:rFonts w:ascii="Calibri" w:eastAsia="新細明體" w:hAnsi="Calibri"/>
      <w:spacing w:val="0"/>
      <w:kern w:val="0"/>
      <w:sz w:val="22"/>
      <w:szCs w:val="22"/>
      <w:lang w:eastAsia="en-US"/>
    </w:rPr>
  </w:style>
  <w:style w:type="paragraph" w:styleId="aff2">
    <w:name w:val="annotation text"/>
    <w:basedOn w:val="a"/>
    <w:link w:val="aff3"/>
    <w:rsid w:val="00C004A6"/>
    <w:pPr>
      <w:spacing w:line="240" w:lineRule="auto"/>
      <w:jc w:val="left"/>
    </w:pPr>
    <w:rPr>
      <w:rFonts w:eastAsia="新細明體"/>
      <w:spacing w:val="0"/>
      <w:sz w:val="24"/>
    </w:rPr>
  </w:style>
  <w:style w:type="character" w:customStyle="1" w:styleId="aff3">
    <w:name w:val="註解文字 字元"/>
    <w:basedOn w:val="a0"/>
    <w:link w:val="aff2"/>
    <w:rsid w:val="00C004A6"/>
    <w:rPr>
      <w:rFonts w:ascii="Times New Roman" w:eastAsia="新細明體" w:hAnsi="Times New Roman" w:cs="Times New Roman"/>
      <w:szCs w:val="24"/>
    </w:rPr>
  </w:style>
  <w:style w:type="character" w:styleId="aff4">
    <w:name w:val="FollowedHyperlink"/>
    <w:uiPriority w:val="99"/>
    <w:unhideWhenUsed/>
    <w:rsid w:val="00C004A6"/>
    <w:rPr>
      <w:color w:val="800080"/>
      <w:u w:val="single"/>
    </w:rPr>
  </w:style>
  <w:style w:type="paragraph" w:customStyle="1" w:styleId="font5">
    <w:name w:val="font5"/>
    <w:basedOn w:val="a"/>
    <w:rsid w:val="00C004A6"/>
    <w:pPr>
      <w:widowControl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spacing w:val="0"/>
      <w:kern w:val="0"/>
      <w:sz w:val="18"/>
      <w:szCs w:val="18"/>
    </w:rPr>
  </w:style>
  <w:style w:type="paragraph" w:customStyle="1" w:styleId="xl65">
    <w:name w:val="xl65"/>
    <w:basedOn w:val="a"/>
    <w:rsid w:val="00C004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spacing w:val="0"/>
      <w:kern w:val="0"/>
      <w:sz w:val="24"/>
    </w:rPr>
  </w:style>
  <w:style w:type="paragraph" w:customStyle="1" w:styleId="xl66">
    <w:name w:val="xl66"/>
    <w:basedOn w:val="a"/>
    <w:rsid w:val="00C004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細明體" w:eastAsia="細明體" w:hAnsi="細明體" w:cs="新細明體"/>
      <w:spacing w:val="0"/>
      <w:kern w:val="0"/>
      <w:sz w:val="24"/>
    </w:rPr>
  </w:style>
  <w:style w:type="paragraph" w:customStyle="1" w:styleId="xl67">
    <w:name w:val="xl67"/>
    <w:basedOn w:val="a"/>
    <w:rsid w:val="00C004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新細明體"/>
      <w:spacing w:val="0"/>
      <w:kern w:val="0"/>
      <w:sz w:val="24"/>
    </w:rPr>
  </w:style>
  <w:style w:type="paragraph" w:customStyle="1" w:styleId="xl68">
    <w:name w:val="xl68"/>
    <w:basedOn w:val="a"/>
    <w:rsid w:val="00C004A6"/>
    <w:pPr>
      <w:widowControl/>
      <w:shd w:val="clear" w:color="000000" w:fill="FFFFFF"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spacing w:val="0"/>
      <w:kern w:val="0"/>
      <w:sz w:val="24"/>
    </w:rPr>
  </w:style>
  <w:style w:type="paragraph" w:customStyle="1" w:styleId="xl69">
    <w:name w:val="xl69"/>
    <w:basedOn w:val="a"/>
    <w:rsid w:val="00C004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spacing w:val="0"/>
      <w:kern w:val="0"/>
      <w:sz w:val="24"/>
    </w:rPr>
  </w:style>
  <w:style w:type="paragraph" w:customStyle="1" w:styleId="xl70">
    <w:name w:val="xl70"/>
    <w:basedOn w:val="a"/>
    <w:rsid w:val="00C004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left"/>
    </w:pPr>
    <w:rPr>
      <w:rFonts w:eastAsia="新細明體"/>
      <w:spacing w:val="0"/>
      <w:kern w:val="0"/>
      <w:sz w:val="24"/>
    </w:rPr>
  </w:style>
  <w:style w:type="paragraph" w:customStyle="1" w:styleId="xl71">
    <w:name w:val="xl71"/>
    <w:basedOn w:val="a"/>
    <w:rsid w:val="00C004A6"/>
    <w:pPr>
      <w:widowControl/>
      <w:shd w:val="clear" w:color="000000" w:fill="FCD5B4"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spacing w:val="0"/>
      <w:kern w:val="0"/>
      <w:sz w:val="24"/>
    </w:rPr>
  </w:style>
  <w:style w:type="paragraph" w:customStyle="1" w:styleId="xl72">
    <w:name w:val="xl72"/>
    <w:basedOn w:val="a"/>
    <w:rsid w:val="00C004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spacing w:val="0"/>
      <w:kern w:val="0"/>
      <w:sz w:val="24"/>
    </w:rPr>
  </w:style>
  <w:style w:type="paragraph" w:customStyle="1" w:styleId="xl73">
    <w:name w:val="xl73"/>
    <w:basedOn w:val="a"/>
    <w:rsid w:val="00C004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eastAsia="新細明體"/>
      <w:spacing w:val="0"/>
      <w:kern w:val="0"/>
      <w:sz w:val="24"/>
    </w:rPr>
  </w:style>
  <w:style w:type="character" w:styleId="aff5">
    <w:name w:val="annotation reference"/>
    <w:rsid w:val="00C004A6"/>
    <w:rPr>
      <w:sz w:val="18"/>
      <w:szCs w:val="18"/>
    </w:rPr>
  </w:style>
  <w:style w:type="numbering" w:customStyle="1" w:styleId="12">
    <w:name w:val="無清單1"/>
    <w:next w:val="a2"/>
    <w:semiHidden/>
    <w:unhideWhenUsed/>
    <w:rsid w:val="00C004A6"/>
  </w:style>
  <w:style w:type="paragraph" w:styleId="aff6">
    <w:name w:val="Body Text"/>
    <w:basedOn w:val="a"/>
    <w:link w:val="aff7"/>
    <w:rsid w:val="00C004A6"/>
    <w:pPr>
      <w:spacing w:after="120"/>
    </w:pPr>
  </w:style>
  <w:style w:type="character" w:customStyle="1" w:styleId="aff7">
    <w:name w:val="本文 字元"/>
    <w:basedOn w:val="a0"/>
    <w:link w:val="aff6"/>
    <w:rsid w:val="00C004A6"/>
    <w:rPr>
      <w:rFonts w:ascii="Times New Roman" w:eastAsia="標楷體" w:hAnsi="Times New Roman" w:cs="Times New Roman"/>
      <w:spacing w:val="-10"/>
      <w:sz w:val="26"/>
      <w:szCs w:val="24"/>
    </w:rPr>
  </w:style>
  <w:style w:type="table" w:customStyle="1" w:styleId="TableNormal">
    <w:name w:val="Table Normal"/>
    <w:uiPriority w:val="2"/>
    <w:semiHidden/>
    <w:unhideWhenUsed/>
    <w:qFormat/>
    <w:rsid w:val="00C004A6"/>
    <w:pPr>
      <w:widowControl w:val="0"/>
      <w:jc w:val="left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無清單11"/>
    <w:next w:val="a2"/>
    <w:semiHidden/>
    <w:unhideWhenUsed/>
    <w:rsid w:val="00C00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1124</Words>
  <Characters>6411</Characters>
  <Application>Microsoft Office Word</Application>
  <DocSecurity>0</DocSecurity>
  <Lines>53</Lines>
  <Paragraphs>15</Paragraphs>
  <ScaleCrop>false</ScaleCrop>
  <Company/>
  <LinksUpToDate>false</LinksUpToDate>
  <CharactersWithSpaces>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NCHU</dc:creator>
  <cp:keywords/>
  <dc:description/>
  <cp:lastModifiedBy>NCHU</cp:lastModifiedBy>
  <cp:revision>5</cp:revision>
  <dcterms:created xsi:type="dcterms:W3CDTF">2020-12-01T06:04:00Z</dcterms:created>
  <dcterms:modified xsi:type="dcterms:W3CDTF">2020-12-01T06:14:00Z</dcterms:modified>
</cp:coreProperties>
</file>