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59FF0" w14:textId="77777777" w:rsidR="00B56C37" w:rsidRPr="004861BC" w:rsidRDefault="00B56C37" w:rsidP="00B56C37">
      <w:pPr>
        <w:jc w:val="center"/>
        <w:rPr>
          <w:rFonts w:eastAsia="標楷體"/>
          <w:color w:val="000000" w:themeColor="text1"/>
          <w:sz w:val="32"/>
          <w:szCs w:val="32"/>
        </w:rPr>
      </w:pPr>
      <w:r w:rsidRPr="004861BC">
        <w:rPr>
          <w:rFonts w:eastAsia="標楷體"/>
          <w:color w:val="000000" w:themeColor="text1"/>
          <w:sz w:val="32"/>
          <w:szCs w:val="32"/>
        </w:rPr>
        <w:t>國立中興大學農業暨自然資源學院初聘副教授評審標準表</w:t>
      </w:r>
    </w:p>
    <w:p w14:paraId="2875BD64" w14:textId="34507AA2" w:rsidR="00B56C37" w:rsidRPr="00B3506A" w:rsidRDefault="00037DE5" w:rsidP="00B56C37">
      <w:pPr>
        <w:widowControl/>
        <w:jc w:val="right"/>
        <w:rPr>
          <w:rFonts w:eastAsia="標楷體"/>
          <w:color w:val="FF0000"/>
          <w:sz w:val="32"/>
          <w:szCs w:val="32"/>
          <w:u w:val="single"/>
        </w:rPr>
      </w:pPr>
      <w:r w:rsidRPr="00B3506A">
        <w:rPr>
          <w:rFonts w:eastAsia="標楷體" w:hint="eastAsia"/>
          <w:color w:val="FF0000"/>
          <w:u w:val="single"/>
        </w:rPr>
        <w:t>113.6.28</w:t>
      </w:r>
      <w:r w:rsidRPr="00B3506A">
        <w:rPr>
          <w:rFonts w:eastAsia="標楷體" w:hint="eastAsia"/>
          <w:color w:val="FF0000"/>
          <w:u w:val="single"/>
        </w:rPr>
        <w:t>院</w:t>
      </w:r>
      <w:proofErr w:type="gramStart"/>
      <w:r w:rsidRPr="00B3506A">
        <w:rPr>
          <w:rFonts w:eastAsia="標楷體" w:hint="eastAsia"/>
          <w:color w:val="FF0000"/>
          <w:u w:val="single"/>
        </w:rPr>
        <w:t>務</w:t>
      </w:r>
      <w:proofErr w:type="gramEnd"/>
      <w:r w:rsidRPr="00B3506A">
        <w:rPr>
          <w:rFonts w:eastAsia="標楷體" w:hint="eastAsia"/>
          <w:color w:val="FF0000"/>
          <w:u w:val="single"/>
        </w:rPr>
        <w:t>會議修正通過（</w:t>
      </w:r>
      <w:r w:rsidR="00AA59F4">
        <w:rPr>
          <w:rFonts w:eastAsia="標楷體"/>
          <w:color w:val="FF0000"/>
          <w:kern w:val="0"/>
          <w:u w:val="single"/>
        </w:rPr>
        <w:t>113.7.11</w:t>
      </w:r>
      <w:r w:rsidR="00AA59F4">
        <w:rPr>
          <w:rFonts w:eastAsia="標楷體" w:hint="eastAsia"/>
          <w:color w:val="FF0000"/>
          <w:kern w:val="0"/>
          <w:u w:val="single"/>
        </w:rPr>
        <w:t>起適用</w:t>
      </w:r>
      <w:r w:rsidRPr="00B3506A">
        <w:rPr>
          <w:rFonts w:eastAsia="標楷體" w:hint="eastAsia"/>
          <w:color w:val="FF0000"/>
          <w:u w:val="single"/>
        </w:rPr>
        <w:t>）</w:t>
      </w:r>
    </w:p>
    <w:tbl>
      <w:tblPr>
        <w:tblpPr w:leftFromText="180" w:rightFromText="180" w:vertAnchor="text" w:horzAnchor="margin" w:tblpXSpec="center" w:tblpY="118"/>
        <w:tblW w:w="974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48"/>
        <w:gridCol w:w="1980"/>
        <w:gridCol w:w="6120"/>
      </w:tblGrid>
      <w:tr w:rsidR="004861BC" w:rsidRPr="004861BC" w14:paraId="5CB6F18E" w14:textId="77777777" w:rsidTr="000612CC">
        <w:trPr>
          <w:cantSplit/>
          <w:trHeight w:val="851"/>
        </w:trPr>
        <w:tc>
          <w:tcPr>
            <w:tcW w:w="3628" w:type="dxa"/>
            <w:gridSpan w:val="2"/>
            <w:vAlign w:val="center"/>
          </w:tcPr>
          <w:p w14:paraId="47EF5AE7" w14:textId="77777777" w:rsidR="00B56C37" w:rsidRPr="004861BC" w:rsidRDefault="00B56C37" w:rsidP="000612CC">
            <w:pPr>
              <w:spacing w:line="240" w:lineRule="atLeast"/>
              <w:ind w:left="113" w:right="113"/>
              <w:jc w:val="distribute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項目及配分</w:t>
            </w:r>
          </w:p>
        </w:tc>
        <w:tc>
          <w:tcPr>
            <w:tcW w:w="6120" w:type="dxa"/>
            <w:vAlign w:val="center"/>
          </w:tcPr>
          <w:p w14:paraId="447F24E3" w14:textId="77777777" w:rsidR="00B56C37" w:rsidRPr="004861BC" w:rsidRDefault="00B56C37" w:rsidP="000612CC">
            <w:pPr>
              <w:spacing w:line="240" w:lineRule="atLeast"/>
              <w:ind w:left="284" w:right="284"/>
              <w:jc w:val="distribute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評審標準</w:t>
            </w:r>
          </w:p>
        </w:tc>
      </w:tr>
      <w:tr w:rsidR="004861BC" w:rsidRPr="004861BC" w14:paraId="25F75C0B" w14:textId="77777777" w:rsidTr="000612CC">
        <w:trPr>
          <w:cantSplit/>
          <w:trHeight w:val="813"/>
        </w:trPr>
        <w:tc>
          <w:tcPr>
            <w:tcW w:w="3628" w:type="dxa"/>
            <w:gridSpan w:val="2"/>
            <w:vAlign w:val="center"/>
          </w:tcPr>
          <w:p w14:paraId="715DAD4C" w14:textId="77777777" w:rsidR="00B56C37" w:rsidRPr="004861BC" w:rsidRDefault="00B56C37" w:rsidP="000612CC">
            <w:pPr>
              <w:spacing w:line="320" w:lineRule="exact"/>
              <w:ind w:left="113" w:right="113"/>
              <w:jc w:val="distribute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教學能力</w:t>
            </w: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(15</w:t>
            </w: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分</w:t>
            </w: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6120" w:type="dxa"/>
            <w:vAlign w:val="center"/>
          </w:tcPr>
          <w:p w14:paraId="31CE3F36" w14:textId="77777777" w:rsidR="00B56C37" w:rsidRPr="004861BC" w:rsidRDefault="00B56C37" w:rsidP="000612CC">
            <w:pPr>
              <w:snapToGrid w:val="0"/>
              <w:spacing w:line="320" w:lineRule="exact"/>
              <w:ind w:left="113" w:right="113"/>
              <w:rPr>
                <w:rFonts w:eastAsia="標楷體"/>
                <w:color w:val="000000" w:themeColor="text1"/>
              </w:rPr>
            </w:pPr>
            <w:r w:rsidRPr="004861BC">
              <w:rPr>
                <w:rFonts w:eastAsia="標楷體"/>
                <w:color w:val="000000" w:themeColor="text1"/>
              </w:rPr>
              <w:t>1.</w:t>
            </w:r>
            <w:r w:rsidRPr="004861BC">
              <w:rPr>
                <w:rFonts w:eastAsia="標楷體"/>
                <w:color w:val="000000" w:themeColor="text1"/>
              </w:rPr>
              <w:t>具有教學熱忱，指導學生論文或研究工作證明。</w:t>
            </w:r>
          </w:p>
          <w:p w14:paraId="505BC52C" w14:textId="77777777" w:rsidR="00B56C37" w:rsidRPr="004861BC" w:rsidRDefault="00B56C37" w:rsidP="000612CC">
            <w:pPr>
              <w:snapToGrid w:val="0"/>
              <w:spacing w:line="320" w:lineRule="exact"/>
              <w:ind w:left="113" w:right="113"/>
              <w:rPr>
                <w:rFonts w:eastAsia="標楷體"/>
                <w:color w:val="000000" w:themeColor="text1"/>
              </w:rPr>
            </w:pPr>
            <w:r w:rsidRPr="004861BC">
              <w:rPr>
                <w:rFonts w:eastAsia="標楷體"/>
                <w:color w:val="000000" w:themeColor="text1"/>
              </w:rPr>
              <w:t>2.</w:t>
            </w:r>
            <w:r w:rsidRPr="004861BC">
              <w:rPr>
                <w:rFonts w:eastAsia="標楷體"/>
                <w:color w:val="000000" w:themeColor="text1"/>
              </w:rPr>
              <w:t>編撰之講義、教材、專著等之內容與數量。</w:t>
            </w:r>
          </w:p>
          <w:p w14:paraId="6BA7F88E" w14:textId="77777777" w:rsidR="00B56C37" w:rsidRPr="004861BC" w:rsidRDefault="00B56C37" w:rsidP="000612CC">
            <w:pPr>
              <w:snapToGrid w:val="0"/>
              <w:spacing w:line="320" w:lineRule="exact"/>
              <w:ind w:left="113" w:right="113"/>
              <w:rPr>
                <w:rFonts w:eastAsia="標楷體"/>
                <w:color w:val="000000" w:themeColor="text1"/>
              </w:rPr>
            </w:pPr>
            <w:r w:rsidRPr="004861BC">
              <w:rPr>
                <w:rFonts w:eastAsia="標楷體"/>
                <w:color w:val="000000" w:themeColor="text1"/>
              </w:rPr>
              <w:t>3.</w:t>
            </w:r>
            <w:r w:rsidRPr="004861BC">
              <w:rPr>
                <w:rFonts w:eastAsia="標楷體"/>
                <w:color w:val="000000" w:themeColor="text1"/>
              </w:rPr>
              <w:t>專長之符合程度。</w:t>
            </w:r>
          </w:p>
        </w:tc>
      </w:tr>
      <w:tr w:rsidR="004861BC" w:rsidRPr="004861BC" w14:paraId="2CF6085E" w14:textId="77777777" w:rsidTr="000612CC">
        <w:trPr>
          <w:cantSplit/>
          <w:trHeight w:val="693"/>
        </w:trPr>
        <w:tc>
          <w:tcPr>
            <w:tcW w:w="1648" w:type="dxa"/>
            <w:vMerge w:val="restart"/>
            <w:vAlign w:val="center"/>
          </w:tcPr>
          <w:p w14:paraId="1D92E099" w14:textId="77777777" w:rsidR="00B56C37" w:rsidRPr="004861BC" w:rsidRDefault="00B56C37" w:rsidP="000612CC">
            <w:pPr>
              <w:spacing w:line="240" w:lineRule="atLeast"/>
              <w:ind w:left="113" w:right="113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研究</w:t>
            </w: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br/>
              <w:t>(85</w:t>
            </w: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分</w:t>
            </w: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980" w:type="dxa"/>
            <w:vAlign w:val="center"/>
          </w:tcPr>
          <w:p w14:paraId="26BF15D1" w14:textId="77777777" w:rsidR="00B56C37" w:rsidRPr="004861BC" w:rsidRDefault="00B56C37" w:rsidP="000612CC">
            <w:pPr>
              <w:spacing w:line="320" w:lineRule="exact"/>
              <w:ind w:left="57" w:right="57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著作外審成績</w:t>
            </w: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 xml:space="preserve"> (30</w:t>
            </w: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分</w:t>
            </w: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6120" w:type="dxa"/>
            <w:vAlign w:val="center"/>
          </w:tcPr>
          <w:p w14:paraId="0BB4AA4D" w14:textId="77777777" w:rsidR="00B56C37" w:rsidRPr="004861BC" w:rsidRDefault="00B56C37" w:rsidP="000612CC">
            <w:pPr>
              <w:spacing w:line="320" w:lineRule="exact"/>
              <w:ind w:left="57" w:right="57"/>
              <w:jc w:val="both"/>
              <w:rPr>
                <w:rFonts w:eastAsia="標楷體"/>
                <w:color w:val="000000" w:themeColor="text1"/>
              </w:rPr>
            </w:pPr>
            <w:r w:rsidRPr="004861BC">
              <w:rPr>
                <w:rFonts w:eastAsia="標楷體"/>
                <w:color w:val="000000" w:themeColor="text1"/>
              </w:rPr>
              <w:t>依著作外審成績平均</w:t>
            </w:r>
            <w:proofErr w:type="gramStart"/>
            <w:r w:rsidRPr="004861BC">
              <w:rPr>
                <w:rFonts w:eastAsia="標楷體"/>
                <w:color w:val="000000" w:themeColor="text1"/>
              </w:rPr>
              <w:t>後按權重</w:t>
            </w:r>
            <w:proofErr w:type="gramEnd"/>
            <w:r w:rsidRPr="004861BC">
              <w:rPr>
                <w:rFonts w:eastAsia="標楷體"/>
                <w:color w:val="000000" w:themeColor="text1"/>
              </w:rPr>
              <w:t>換算得分。</w:t>
            </w:r>
          </w:p>
        </w:tc>
      </w:tr>
      <w:tr w:rsidR="004861BC" w:rsidRPr="004861BC" w14:paraId="00CABCDC" w14:textId="77777777" w:rsidTr="000612CC">
        <w:trPr>
          <w:cantSplit/>
          <w:trHeight w:val="1834"/>
        </w:trPr>
        <w:tc>
          <w:tcPr>
            <w:tcW w:w="1648" w:type="dxa"/>
            <w:vMerge/>
            <w:vAlign w:val="center"/>
          </w:tcPr>
          <w:p w14:paraId="75ABC10E" w14:textId="77777777" w:rsidR="00B56C37" w:rsidRPr="004861BC" w:rsidRDefault="00B56C37" w:rsidP="000612CC">
            <w:pPr>
              <w:spacing w:line="320" w:lineRule="exact"/>
              <w:ind w:left="113" w:right="113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 w14:paraId="591A3E28" w14:textId="77777777" w:rsidR="00B56C37" w:rsidRPr="004861BC" w:rsidRDefault="00B56C37" w:rsidP="000612CC">
            <w:pPr>
              <w:snapToGrid w:val="0"/>
              <w:spacing w:line="320" w:lineRule="exact"/>
              <w:ind w:left="113" w:right="113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代表著作</w:t>
            </w: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br/>
              <w:t>(20</w:t>
            </w: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分</w:t>
            </w: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6120" w:type="dxa"/>
            <w:vAlign w:val="center"/>
          </w:tcPr>
          <w:p w14:paraId="5ECF58F9" w14:textId="77777777" w:rsidR="00B56C37" w:rsidRPr="00037DE5" w:rsidRDefault="00B56C37" w:rsidP="000612CC">
            <w:pPr>
              <w:spacing w:before="120" w:line="300" w:lineRule="exact"/>
              <w:ind w:left="5" w:hangingChars="2" w:hanging="5"/>
              <w:jc w:val="both"/>
              <w:rPr>
                <w:rFonts w:eastAsia="標楷體"/>
                <w:color w:val="000000" w:themeColor="text1"/>
              </w:rPr>
            </w:pPr>
            <w:r w:rsidRPr="004861BC">
              <w:rPr>
                <w:rFonts w:eastAsia="標楷體"/>
                <w:color w:val="000000" w:themeColor="text1"/>
              </w:rPr>
              <w:t>代表著作須為</w:t>
            </w:r>
            <w:r w:rsidRPr="00037DE5">
              <w:rPr>
                <w:rFonts w:ascii="標楷體" w:eastAsia="標楷體" w:hAnsi="標楷體" w:hint="eastAsia"/>
                <w:bCs/>
                <w:color w:val="000000" w:themeColor="text1"/>
              </w:rPr>
              <w:t>非描述性之原創論文</w:t>
            </w:r>
            <w:r w:rsidRPr="00037DE5">
              <w:rPr>
                <w:rFonts w:eastAsia="標楷體"/>
                <w:color w:val="000000" w:themeColor="text1"/>
              </w:rPr>
              <w:t>且應為取得前一等級教師資格後及送審前五年內以第一作者（不含共同第一作者）或通訊作者（不含共同通訊作者）刊登於該學術領域列名</w:t>
            </w:r>
            <w:r w:rsidRPr="00037DE5">
              <w:rPr>
                <w:rFonts w:eastAsia="標楷體"/>
                <w:color w:val="000000" w:themeColor="text1"/>
              </w:rPr>
              <w:t>SCI</w:t>
            </w:r>
            <w:r w:rsidRPr="00037DE5">
              <w:rPr>
                <w:rFonts w:eastAsia="標楷體"/>
                <w:color w:val="000000" w:themeColor="text1"/>
              </w:rPr>
              <w:t>、</w:t>
            </w:r>
            <w:r w:rsidRPr="00037DE5">
              <w:rPr>
                <w:rFonts w:eastAsia="標楷體"/>
                <w:color w:val="000000" w:themeColor="text1"/>
              </w:rPr>
              <w:t>SSCI</w:t>
            </w:r>
            <w:r w:rsidRPr="00037DE5">
              <w:rPr>
                <w:rFonts w:eastAsia="標楷體"/>
                <w:color w:val="000000" w:themeColor="text1"/>
              </w:rPr>
              <w:t>之期刊，依內容水準、創見與貢獻評分。</w:t>
            </w:r>
          </w:p>
          <w:p w14:paraId="53953D7F" w14:textId="77777777" w:rsidR="00AA0257" w:rsidRPr="00037DE5" w:rsidRDefault="00AA0257" w:rsidP="00AA0257">
            <w:pPr>
              <w:spacing w:line="300" w:lineRule="exact"/>
              <w:ind w:left="5" w:hangingChars="2" w:hanging="5"/>
              <w:jc w:val="both"/>
              <w:rPr>
                <w:rFonts w:eastAsia="標楷體"/>
                <w:color w:val="000000" w:themeColor="text1"/>
              </w:rPr>
            </w:pPr>
            <w:r w:rsidRPr="00037DE5">
              <w:rPr>
                <w:rFonts w:eastAsia="標楷體"/>
                <w:color w:val="000000" w:themeColor="text1"/>
              </w:rPr>
              <w:t>曾為代表著作送</w:t>
            </w:r>
            <w:r w:rsidRPr="00037DE5">
              <w:rPr>
                <w:rFonts w:eastAsia="標楷體" w:hint="eastAsia"/>
                <w:color w:val="000000" w:themeColor="text1"/>
              </w:rPr>
              <w:t>審</w:t>
            </w:r>
            <w:r w:rsidRPr="00037DE5">
              <w:rPr>
                <w:rFonts w:eastAsia="標楷體"/>
                <w:color w:val="000000" w:themeColor="text1"/>
              </w:rPr>
              <w:t>本院新聘教師甄選</w:t>
            </w:r>
            <w:r w:rsidRPr="00037DE5">
              <w:rPr>
                <w:rFonts w:eastAsia="標楷體" w:hint="eastAsia"/>
                <w:color w:val="000000" w:themeColor="text1"/>
              </w:rPr>
              <w:t>未獲通過</w:t>
            </w:r>
            <w:r w:rsidRPr="00037DE5">
              <w:rPr>
                <w:rFonts w:eastAsia="標楷體"/>
                <w:color w:val="000000" w:themeColor="text1"/>
              </w:rPr>
              <w:t>者，不得再作為代表著作。</w:t>
            </w:r>
          </w:p>
          <w:p w14:paraId="1F650057" w14:textId="77777777" w:rsidR="00B56C37" w:rsidRPr="004861BC" w:rsidRDefault="00B56C37" w:rsidP="000612CC">
            <w:pPr>
              <w:snapToGrid w:val="0"/>
              <w:spacing w:line="320" w:lineRule="exact"/>
              <w:ind w:left="480" w:right="57" w:hangingChars="200" w:hanging="480"/>
              <w:rPr>
                <w:rFonts w:eastAsia="標楷體"/>
                <w:color w:val="000000" w:themeColor="text1"/>
              </w:rPr>
            </w:pPr>
            <w:proofErr w:type="gramStart"/>
            <w:r w:rsidRPr="004861BC">
              <w:rPr>
                <w:rFonts w:eastAsia="標楷體" w:hint="eastAsia"/>
                <w:color w:val="000000" w:themeColor="text1"/>
              </w:rPr>
              <w:t>註</w:t>
            </w:r>
            <w:proofErr w:type="gramEnd"/>
            <w:r w:rsidRPr="004861BC">
              <w:rPr>
                <w:rFonts w:eastAsia="標楷體" w:hint="eastAsia"/>
                <w:color w:val="000000" w:themeColor="text1"/>
              </w:rPr>
              <w:t>：如需認定共同第一作者或共同通訊作者為代表著作，可由</w:t>
            </w:r>
            <w:proofErr w:type="gramStart"/>
            <w:r w:rsidRPr="004861BC">
              <w:rPr>
                <w:rFonts w:eastAsia="標楷體" w:hint="eastAsia"/>
                <w:color w:val="000000" w:themeColor="text1"/>
              </w:rPr>
              <w:t>系級教評</w:t>
            </w:r>
            <w:proofErr w:type="gramEnd"/>
            <w:r w:rsidRPr="004861BC">
              <w:rPr>
                <w:rFonts w:eastAsia="標楷體" w:hint="eastAsia"/>
                <w:color w:val="000000" w:themeColor="text1"/>
              </w:rPr>
              <w:t>會依據期刊品質審定之。</w:t>
            </w:r>
          </w:p>
        </w:tc>
      </w:tr>
      <w:tr w:rsidR="004861BC" w:rsidRPr="004861BC" w14:paraId="7BD38E21" w14:textId="77777777" w:rsidTr="000612CC">
        <w:trPr>
          <w:cantSplit/>
          <w:trHeight w:val="7831"/>
        </w:trPr>
        <w:tc>
          <w:tcPr>
            <w:tcW w:w="1648" w:type="dxa"/>
            <w:vMerge/>
            <w:vAlign w:val="center"/>
          </w:tcPr>
          <w:p w14:paraId="7CBC00AF" w14:textId="77777777" w:rsidR="00B56C37" w:rsidRPr="004861BC" w:rsidRDefault="00B56C37" w:rsidP="000612CC">
            <w:pPr>
              <w:spacing w:line="320" w:lineRule="exact"/>
              <w:ind w:left="113" w:right="113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345B1" w14:textId="77777777" w:rsidR="00B56C37" w:rsidRPr="004861BC" w:rsidRDefault="00B56C37" w:rsidP="000612CC">
            <w:pPr>
              <w:spacing w:line="320" w:lineRule="exact"/>
              <w:ind w:left="113" w:right="113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參考著作</w:t>
            </w: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br/>
              <w:t>(35</w:t>
            </w: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分</w:t>
            </w:r>
            <w:r w:rsidRPr="004861BC">
              <w:rPr>
                <w:rFonts w:eastAsia="標楷體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56FF2" w14:textId="117A5AE6" w:rsidR="00B56C37" w:rsidRPr="004861BC" w:rsidRDefault="00B56C37" w:rsidP="000612CC">
            <w:pPr>
              <w:snapToGrid w:val="0"/>
              <w:spacing w:line="320" w:lineRule="exact"/>
              <w:ind w:left="192" w:right="113" w:hangingChars="80" w:hanging="192"/>
              <w:jc w:val="both"/>
              <w:rPr>
                <w:rFonts w:eastAsia="標楷體"/>
                <w:color w:val="000000" w:themeColor="text1"/>
              </w:rPr>
            </w:pPr>
            <w:r w:rsidRPr="004861BC">
              <w:rPr>
                <w:rFonts w:eastAsia="標楷體"/>
                <w:color w:val="000000" w:themeColor="text1"/>
              </w:rPr>
              <w:t>1.</w:t>
            </w:r>
            <w:r w:rsidRPr="004861BC">
              <w:rPr>
                <w:rFonts w:ascii="標楷體" w:eastAsia="標楷體" w:hAnsi="標楷體" w:hint="eastAsia"/>
                <w:color w:val="000000" w:themeColor="text1"/>
              </w:rPr>
              <w:t>取得前一等級教師資格後</w:t>
            </w:r>
            <w:r w:rsidRPr="00037DE5">
              <w:rPr>
                <w:rFonts w:eastAsia="標楷體"/>
                <w:color w:val="000000" w:themeColor="text1"/>
              </w:rPr>
              <w:t>及送審前七年內之參考著作（不含代表著作）須刊登於該學術領域列名</w:t>
            </w:r>
            <w:r w:rsidRPr="00037DE5">
              <w:rPr>
                <w:rFonts w:eastAsia="標楷體"/>
                <w:color w:val="000000" w:themeColor="text1"/>
              </w:rPr>
              <w:t>SCI</w:t>
            </w:r>
            <w:r w:rsidRPr="00037DE5">
              <w:rPr>
                <w:rFonts w:eastAsia="標楷體"/>
                <w:color w:val="000000" w:themeColor="text1"/>
              </w:rPr>
              <w:t>、</w:t>
            </w:r>
            <w:r w:rsidRPr="00037DE5">
              <w:rPr>
                <w:rFonts w:eastAsia="標楷體"/>
                <w:color w:val="000000" w:themeColor="text1"/>
              </w:rPr>
              <w:t>SSCI</w:t>
            </w:r>
            <w:r w:rsidRPr="00037DE5">
              <w:rPr>
                <w:rFonts w:eastAsia="標楷體"/>
                <w:color w:val="000000" w:themeColor="text1"/>
              </w:rPr>
              <w:t>或國內外</w:t>
            </w:r>
            <w:r w:rsidR="008261AB" w:rsidRPr="008261AB">
              <w:rPr>
                <w:rFonts w:eastAsia="標楷體" w:hint="eastAsia"/>
                <w:color w:val="FF0000"/>
                <w:u w:val="single"/>
              </w:rPr>
              <w:t>發明</w:t>
            </w:r>
            <w:r w:rsidRPr="00037DE5">
              <w:rPr>
                <w:rFonts w:eastAsia="標楷體"/>
                <w:color w:val="000000" w:themeColor="text1"/>
              </w:rPr>
              <w:t>專利</w:t>
            </w:r>
            <w:r w:rsidR="00A120F8" w:rsidRPr="006A69AB">
              <w:rPr>
                <w:rFonts w:ascii="標楷體" w:eastAsia="標楷體" w:hAnsi="標楷體" w:hint="eastAsia"/>
                <w:color w:val="FF0000"/>
                <w:u w:val="single"/>
              </w:rPr>
              <w:t>、</w:t>
            </w:r>
            <w:r w:rsidR="00A120F8" w:rsidRPr="00FD7755">
              <w:rPr>
                <w:rFonts w:ascii="標楷體" w:eastAsia="標楷體" w:hAnsi="標楷體" w:hint="eastAsia"/>
                <w:color w:val="FF0000"/>
                <w:u w:val="single"/>
              </w:rPr>
              <w:t>品種權</w:t>
            </w:r>
            <w:r w:rsidRPr="00037DE5">
              <w:rPr>
                <w:rFonts w:eastAsia="標楷體"/>
                <w:color w:val="000000" w:themeColor="text1"/>
              </w:rPr>
              <w:t>、技術移轉者五篇（件）以上，取得前一等級教師資格後及送審前七年內之參考著作（不含代表著作）方列入計分，每</w:t>
            </w:r>
            <w:r w:rsidRPr="004861BC">
              <w:rPr>
                <w:rFonts w:eastAsia="標楷體"/>
                <w:color w:val="000000" w:themeColor="text1"/>
              </w:rPr>
              <w:t>篇（件）得</w:t>
            </w:r>
            <w:r w:rsidRPr="004861BC">
              <w:rPr>
                <w:rFonts w:eastAsia="標楷體"/>
                <w:color w:val="000000" w:themeColor="text1"/>
              </w:rPr>
              <w:t>1</w:t>
            </w:r>
            <w:r w:rsidRPr="004861BC">
              <w:rPr>
                <w:rFonts w:eastAsia="標楷體"/>
                <w:color w:val="000000" w:themeColor="text1"/>
              </w:rPr>
              <w:t>～</w:t>
            </w:r>
            <w:r w:rsidRPr="004861BC">
              <w:rPr>
                <w:rFonts w:eastAsia="標楷體"/>
                <w:color w:val="000000" w:themeColor="text1"/>
              </w:rPr>
              <w:t>5</w:t>
            </w:r>
            <w:r w:rsidRPr="004861BC">
              <w:rPr>
                <w:rFonts w:eastAsia="標楷體"/>
                <w:color w:val="000000" w:themeColor="text1"/>
              </w:rPr>
              <w:t>分，依是否刊登於該學術領域列名</w:t>
            </w:r>
            <w:r w:rsidRPr="004861BC">
              <w:rPr>
                <w:rFonts w:eastAsia="標楷體"/>
                <w:color w:val="000000" w:themeColor="text1"/>
              </w:rPr>
              <w:t>SCI</w:t>
            </w:r>
            <w:r w:rsidRPr="004861BC">
              <w:rPr>
                <w:rFonts w:eastAsia="標楷體"/>
                <w:color w:val="000000" w:themeColor="text1"/>
              </w:rPr>
              <w:t>、</w:t>
            </w:r>
            <w:r w:rsidRPr="004861BC">
              <w:rPr>
                <w:rFonts w:eastAsia="標楷體"/>
                <w:color w:val="000000" w:themeColor="text1"/>
              </w:rPr>
              <w:t>SSCI</w:t>
            </w:r>
            <w:r w:rsidRPr="004861BC">
              <w:rPr>
                <w:rFonts w:eastAsia="標楷體"/>
                <w:color w:val="000000" w:themeColor="text1"/>
              </w:rPr>
              <w:t>期刊及所屬單位教評會推薦期刊與作者排名順序，予以評分。如刊登於</w:t>
            </w:r>
            <w:r w:rsidRPr="004861BC">
              <w:rPr>
                <w:rFonts w:eastAsia="標楷體"/>
                <w:color w:val="000000" w:themeColor="text1"/>
              </w:rPr>
              <w:t>SCI</w:t>
            </w:r>
            <w:r w:rsidRPr="004861BC">
              <w:rPr>
                <w:rFonts w:eastAsia="標楷體"/>
                <w:color w:val="000000" w:themeColor="text1"/>
              </w:rPr>
              <w:t>、</w:t>
            </w:r>
            <w:r w:rsidRPr="004861BC">
              <w:rPr>
                <w:rFonts w:eastAsia="標楷體"/>
                <w:color w:val="000000" w:themeColor="text1"/>
              </w:rPr>
              <w:t>SSCI</w:t>
            </w:r>
            <w:r w:rsidRPr="004861BC">
              <w:rPr>
                <w:rFonts w:eastAsia="標楷體"/>
                <w:color w:val="000000" w:themeColor="text1"/>
              </w:rPr>
              <w:t>期刊</w:t>
            </w:r>
            <w:r w:rsidRPr="004861BC">
              <w:rPr>
                <w:rFonts w:eastAsia="標楷體"/>
                <w:color w:val="000000" w:themeColor="text1"/>
              </w:rPr>
              <w:t>IF</w:t>
            </w:r>
            <w:r w:rsidRPr="004861BC">
              <w:rPr>
                <w:rFonts w:eastAsia="標楷體"/>
                <w:color w:val="000000" w:themeColor="text1"/>
              </w:rPr>
              <w:t>大於</w:t>
            </w:r>
            <w:r w:rsidRPr="004861BC">
              <w:rPr>
                <w:rFonts w:eastAsia="標楷體"/>
                <w:color w:val="000000" w:themeColor="text1"/>
              </w:rPr>
              <w:t>5</w:t>
            </w:r>
            <w:r w:rsidRPr="004861BC">
              <w:rPr>
                <w:rFonts w:eastAsia="標楷體"/>
                <w:color w:val="000000" w:themeColor="text1"/>
              </w:rPr>
              <w:t>者以</w:t>
            </w:r>
            <w:r w:rsidRPr="004861BC">
              <w:rPr>
                <w:rFonts w:eastAsia="標楷體"/>
                <w:color w:val="000000" w:themeColor="text1"/>
              </w:rPr>
              <w:t>IF</w:t>
            </w:r>
            <w:r w:rsidRPr="004861BC">
              <w:rPr>
                <w:rFonts w:eastAsia="標楷體"/>
                <w:color w:val="000000" w:themeColor="text1"/>
              </w:rPr>
              <w:t>計算；</w:t>
            </w:r>
            <w:r w:rsidRPr="004861BC">
              <w:rPr>
                <w:rFonts w:eastAsia="標楷體"/>
                <w:color w:val="000000" w:themeColor="text1"/>
              </w:rPr>
              <w:t>SCI</w:t>
            </w:r>
            <w:r w:rsidRPr="004861BC">
              <w:rPr>
                <w:rFonts w:eastAsia="標楷體"/>
                <w:color w:val="000000" w:themeColor="text1"/>
              </w:rPr>
              <w:t>、</w:t>
            </w:r>
            <w:r w:rsidRPr="004861BC">
              <w:rPr>
                <w:rFonts w:eastAsia="標楷體"/>
                <w:color w:val="000000" w:themeColor="text1"/>
              </w:rPr>
              <w:t>SSCI</w:t>
            </w:r>
            <w:r w:rsidRPr="004861BC">
              <w:rPr>
                <w:rFonts w:eastAsia="標楷體"/>
                <w:color w:val="000000" w:themeColor="text1"/>
              </w:rPr>
              <w:t>期刊排名</w:t>
            </w:r>
            <w:r w:rsidRPr="004861BC">
              <w:rPr>
                <w:rFonts w:eastAsia="標楷體"/>
                <w:color w:val="000000" w:themeColor="text1"/>
              </w:rPr>
              <w:t>20%</w:t>
            </w:r>
            <w:r w:rsidRPr="004861BC">
              <w:rPr>
                <w:rFonts w:eastAsia="標楷體"/>
                <w:color w:val="000000" w:themeColor="text1"/>
              </w:rPr>
              <w:t>（含）以內或技轉金</w:t>
            </w:r>
            <w:r w:rsidRPr="004861BC">
              <w:rPr>
                <w:rFonts w:eastAsia="標楷體"/>
                <w:color w:val="000000" w:themeColor="text1"/>
              </w:rPr>
              <w:t>50</w:t>
            </w:r>
            <w:r w:rsidRPr="004861BC">
              <w:rPr>
                <w:rFonts w:eastAsia="標楷體"/>
                <w:color w:val="000000" w:themeColor="text1"/>
              </w:rPr>
              <w:t>萬元（含）以上者得</w:t>
            </w:r>
            <w:r w:rsidRPr="004861BC">
              <w:rPr>
                <w:rFonts w:eastAsia="標楷體"/>
                <w:color w:val="000000" w:themeColor="text1"/>
              </w:rPr>
              <w:t>5</w:t>
            </w:r>
            <w:r w:rsidRPr="004861BC">
              <w:rPr>
                <w:rFonts w:eastAsia="標楷體"/>
                <w:color w:val="000000" w:themeColor="text1"/>
              </w:rPr>
              <w:t>分，排名</w:t>
            </w:r>
            <w:r w:rsidRPr="004861BC">
              <w:rPr>
                <w:rFonts w:eastAsia="標楷體"/>
                <w:color w:val="000000" w:themeColor="text1"/>
              </w:rPr>
              <w:t>20%~50%</w:t>
            </w:r>
            <w:r w:rsidRPr="004861BC">
              <w:rPr>
                <w:rFonts w:eastAsia="標楷體"/>
                <w:color w:val="000000" w:themeColor="text1"/>
              </w:rPr>
              <w:t>（含）或國外發明專利、技轉金</w:t>
            </w:r>
            <w:r w:rsidRPr="004861BC">
              <w:rPr>
                <w:rFonts w:eastAsia="標楷體"/>
                <w:color w:val="000000" w:themeColor="text1"/>
              </w:rPr>
              <w:t>30</w:t>
            </w:r>
            <w:r w:rsidRPr="004861BC">
              <w:rPr>
                <w:rFonts w:eastAsia="標楷體"/>
                <w:color w:val="000000" w:themeColor="text1"/>
              </w:rPr>
              <w:t>（含）～</w:t>
            </w:r>
            <w:r w:rsidRPr="004861BC">
              <w:rPr>
                <w:rFonts w:eastAsia="標楷體"/>
                <w:color w:val="000000" w:themeColor="text1"/>
              </w:rPr>
              <w:t>50</w:t>
            </w:r>
            <w:r w:rsidRPr="004861BC">
              <w:rPr>
                <w:rFonts w:eastAsia="標楷體"/>
                <w:color w:val="000000" w:themeColor="text1"/>
              </w:rPr>
              <w:t>萬元以下者得</w:t>
            </w:r>
            <w:r w:rsidRPr="004861BC">
              <w:rPr>
                <w:rFonts w:eastAsia="標楷體"/>
                <w:color w:val="000000" w:themeColor="text1"/>
              </w:rPr>
              <w:t>4</w:t>
            </w:r>
            <w:r w:rsidRPr="004861BC">
              <w:rPr>
                <w:rFonts w:eastAsia="標楷體"/>
                <w:color w:val="000000" w:themeColor="text1"/>
              </w:rPr>
              <w:t>分，排名</w:t>
            </w:r>
            <w:r w:rsidRPr="004861BC">
              <w:rPr>
                <w:rFonts w:eastAsia="標楷體"/>
                <w:color w:val="000000" w:themeColor="text1"/>
              </w:rPr>
              <w:t>50%</w:t>
            </w:r>
            <w:r w:rsidRPr="004861BC">
              <w:rPr>
                <w:rFonts w:eastAsia="標楷體"/>
                <w:color w:val="000000" w:themeColor="text1"/>
              </w:rPr>
              <w:t>以後或國內發明專利</w:t>
            </w:r>
            <w:r w:rsidR="00037DE5" w:rsidRPr="006A69AB">
              <w:rPr>
                <w:rFonts w:ascii="標楷體" w:eastAsia="標楷體" w:hAnsi="標楷體" w:hint="eastAsia"/>
                <w:color w:val="FF0000"/>
                <w:u w:val="single"/>
              </w:rPr>
              <w:t>、</w:t>
            </w:r>
            <w:r w:rsidR="00037DE5" w:rsidRPr="00FD7755">
              <w:rPr>
                <w:rFonts w:ascii="標楷體" w:eastAsia="標楷體" w:hAnsi="標楷體" w:hint="eastAsia"/>
                <w:color w:val="FF0000"/>
                <w:u w:val="single"/>
              </w:rPr>
              <w:t>品種權</w:t>
            </w:r>
            <w:r w:rsidR="00037DE5" w:rsidRPr="004861BC">
              <w:rPr>
                <w:rFonts w:eastAsia="標楷體"/>
                <w:color w:val="000000" w:themeColor="text1"/>
              </w:rPr>
              <w:t>、</w:t>
            </w:r>
            <w:r w:rsidRPr="004861BC">
              <w:rPr>
                <w:rFonts w:eastAsia="標楷體"/>
                <w:color w:val="000000" w:themeColor="text1"/>
              </w:rPr>
              <w:t>技轉金</w:t>
            </w:r>
            <w:r w:rsidRPr="004861BC">
              <w:rPr>
                <w:rFonts w:eastAsia="標楷體"/>
                <w:color w:val="000000" w:themeColor="text1"/>
              </w:rPr>
              <w:t>20</w:t>
            </w:r>
            <w:r w:rsidRPr="004861BC">
              <w:rPr>
                <w:rFonts w:eastAsia="標楷體"/>
                <w:color w:val="000000" w:themeColor="text1"/>
              </w:rPr>
              <w:t>（含）～</w:t>
            </w:r>
            <w:r w:rsidRPr="004861BC">
              <w:rPr>
                <w:rFonts w:eastAsia="標楷體"/>
                <w:color w:val="000000" w:themeColor="text1"/>
              </w:rPr>
              <w:t>30</w:t>
            </w:r>
            <w:r w:rsidRPr="004861BC">
              <w:rPr>
                <w:rFonts w:eastAsia="標楷體"/>
                <w:color w:val="000000" w:themeColor="text1"/>
              </w:rPr>
              <w:t>萬元者得</w:t>
            </w:r>
            <w:r w:rsidRPr="004861BC">
              <w:rPr>
                <w:rFonts w:eastAsia="標楷體"/>
                <w:color w:val="000000" w:themeColor="text1"/>
              </w:rPr>
              <w:t>3</w:t>
            </w:r>
            <w:r w:rsidRPr="004861BC">
              <w:rPr>
                <w:rFonts w:eastAsia="標楷體"/>
                <w:color w:val="000000" w:themeColor="text1"/>
              </w:rPr>
              <w:t>分；</w:t>
            </w:r>
            <w:r w:rsidRPr="004861BC">
              <w:rPr>
                <w:rFonts w:eastAsia="標楷體"/>
                <w:color w:val="000000" w:themeColor="text1"/>
              </w:rPr>
              <w:t>EI</w:t>
            </w:r>
            <w:r w:rsidRPr="004861BC">
              <w:rPr>
                <w:rFonts w:eastAsia="標楷體"/>
                <w:color w:val="000000" w:themeColor="text1"/>
              </w:rPr>
              <w:t>、</w:t>
            </w:r>
            <w:r w:rsidRPr="004861BC">
              <w:rPr>
                <w:rFonts w:eastAsia="標楷體"/>
                <w:color w:val="000000" w:themeColor="text1"/>
              </w:rPr>
              <w:t>Scopus</w:t>
            </w:r>
            <w:r w:rsidRPr="004861BC">
              <w:rPr>
                <w:rFonts w:eastAsia="標楷體"/>
                <w:color w:val="000000" w:themeColor="text1"/>
              </w:rPr>
              <w:t>、</w:t>
            </w:r>
            <w:r w:rsidRPr="004861BC">
              <w:rPr>
                <w:rFonts w:eastAsia="標楷體"/>
                <w:color w:val="000000" w:themeColor="text1"/>
              </w:rPr>
              <w:t>TSSCI</w:t>
            </w:r>
            <w:r w:rsidRPr="004861BC">
              <w:rPr>
                <w:rFonts w:eastAsia="標楷體"/>
                <w:color w:val="000000" w:themeColor="text1"/>
              </w:rPr>
              <w:t>、</w:t>
            </w:r>
            <w:proofErr w:type="spellStart"/>
            <w:r w:rsidRPr="004861BC">
              <w:rPr>
                <w:rFonts w:eastAsia="標楷體"/>
                <w:color w:val="000000" w:themeColor="text1"/>
              </w:rPr>
              <w:t>Econlit</w:t>
            </w:r>
            <w:proofErr w:type="spellEnd"/>
            <w:r w:rsidRPr="004861BC">
              <w:rPr>
                <w:rFonts w:eastAsia="標楷體" w:hint="eastAsia"/>
                <w:color w:val="000000" w:themeColor="text1"/>
              </w:rPr>
              <w:t>、農林學報</w:t>
            </w:r>
            <w:r w:rsidRPr="004861BC">
              <w:rPr>
                <w:rFonts w:eastAsia="標楷體"/>
                <w:color w:val="000000" w:themeColor="text1"/>
              </w:rPr>
              <w:t>或科技部優良期刊、技轉金</w:t>
            </w:r>
            <w:r w:rsidRPr="004861BC">
              <w:rPr>
                <w:rFonts w:eastAsia="標楷體"/>
                <w:color w:val="000000" w:themeColor="text1"/>
              </w:rPr>
              <w:t>10</w:t>
            </w:r>
            <w:r w:rsidRPr="004861BC">
              <w:rPr>
                <w:rFonts w:eastAsia="標楷體"/>
                <w:color w:val="000000" w:themeColor="text1"/>
              </w:rPr>
              <w:t>（含）～</w:t>
            </w:r>
            <w:r w:rsidRPr="004861BC">
              <w:rPr>
                <w:rFonts w:eastAsia="標楷體"/>
                <w:color w:val="000000" w:themeColor="text1"/>
              </w:rPr>
              <w:t>20</w:t>
            </w:r>
            <w:r w:rsidRPr="004861BC">
              <w:rPr>
                <w:rFonts w:eastAsia="標楷體"/>
                <w:color w:val="000000" w:themeColor="text1"/>
              </w:rPr>
              <w:t>萬元者得</w:t>
            </w:r>
            <w:r w:rsidRPr="004861BC">
              <w:rPr>
                <w:rFonts w:eastAsia="標楷體"/>
                <w:color w:val="000000" w:themeColor="text1"/>
              </w:rPr>
              <w:t>2</w:t>
            </w:r>
            <w:r w:rsidRPr="004861BC">
              <w:rPr>
                <w:rFonts w:eastAsia="標楷體"/>
                <w:color w:val="000000" w:themeColor="text1"/>
              </w:rPr>
              <w:t>分；非</w:t>
            </w:r>
            <w:r w:rsidRPr="004861BC">
              <w:rPr>
                <w:rFonts w:eastAsia="標楷體"/>
                <w:color w:val="000000" w:themeColor="text1"/>
              </w:rPr>
              <w:t>SCI</w:t>
            </w:r>
            <w:r w:rsidRPr="004861BC">
              <w:rPr>
                <w:rFonts w:eastAsia="標楷體"/>
                <w:color w:val="000000" w:themeColor="text1"/>
              </w:rPr>
              <w:t>、</w:t>
            </w:r>
            <w:r w:rsidRPr="004861BC">
              <w:rPr>
                <w:rFonts w:eastAsia="標楷體"/>
                <w:color w:val="000000" w:themeColor="text1"/>
              </w:rPr>
              <w:t>SSCI</w:t>
            </w:r>
            <w:r w:rsidRPr="004861BC">
              <w:rPr>
                <w:rFonts w:eastAsia="標楷體"/>
                <w:color w:val="000000" w:themeColor="text1"/>
              </w:rPr>
              <w:t>期刊且經所屬單位教評會推薦並經院教評會審查通過之期刊、技轉金</w:t>
            </w:r>
            <w:r w:rsidRPr="004861BC">
              <w:rPr>
                <w:rFonts w:eastAsia="標楷體"/>
                <w:color w:val="000000" w:themeColor="text1"/>
              </w:rPr>
              <w:t>10</w:t>
            </w:r>
            <w:r w:rsidRPr="004861BC">
              <w:rPr>
                <w:rFonts w:eastAsia="標楷體"/>
                <w:color w:val="000000" w:themeColor="text1"/>
              </w:rPr>
              <w:t>萬以下者得</w:t>
            </w:r>
            <w:r w:rsidRPr="004861BC">
              <w:rPr>
                <w:rFonts w:eastAsia="標楷體"/>
                <w:color w:val="000000" w:themeColor="text1"/>
              </w:rPr>
              <w:t xml:space="preserve">1 </w:t>
            </w:r>
            <w:r w:rsidRPr="004861BC">
              <w:rPr>
                <w:rFonts w:eastAsia="標楷體"/>
                <w:color w:val="000000" w:themeColor="text1"/>
              </w:rPr>
              <w:t>分。又如第一作者（發明人）或通訊作者權重</w:t>
            </w:r>
            <w:r w:rsidRPr="004861BC">
              <w:rPr>
                <w:rFonts w:eastAsia="標楷體"/>
                <w:color w:val="000000" w:themeColor="text1"/>
              </w:rPr>
              <w:t>100%</w:t>
            </w:r>
            <w:r w:rsidRPr="004861BC">
              <w:rPr>
                <w:rFonts w:eastAsia="標楷體"/>
                <w:color w:val="000000" w:themeColor="text1"/>
              </w:rPr>
              <w:t>、第二作者（發明人）權重</w:t>
            </w:r>
            <w:r w:rsidRPr="004861BC">
              <w:rPr>
                <w:rFonts w:eastAsia="標楷體"/>
                <w:color w:val="000000" w:themeColor="text1"/>
              </w:rPr>
              <w:t>50%</w:t>
            </w:r>
            <w:r w:rsidRPr="004861BC">
              <w:rPr>
                <w:rFonts w:eastAsia="標楷體"/>
                <w:color w:val="000000" w:themeColor="text1"/>
              </w:rPr>
              <w:t>、第三作者（發明人）</w:t>
            </w:r>
            <w:r w:rsidRPr="004861BC">
              <w:rPr>
                <w:rFonts w:eastAsia="標楷體"/>
                <w:color w:val="000000" w:themeColor="text1"/>
              </w:rPr>
              <w:t>(</w:t>
            </w:r>
            <w:r w:rsidRPr="004861BC">
              <w:rPr>
                <w:rFonts w:eastAsia="標楷體"/>
                <w:color w:val="000000" w:themeColor="text1"/>
              </w:rPr>
              <w:t>含</w:t>
            </w:r>
            <w:r w:rsidRPr="004861BC">
              <w:rPr>
                <w:rFonts w:eastAsia="標楷體"/>
                <w:color w:val="000000" w:themeColor="text1"/>
              </w:rPr>
              <w:t>)</w:t>
            </w:r>
            <w:r w:rsidRPr="004861BC">
              <w:rPr>
                <w:rFonts w:eastAsia="標楷體"/>
                <w:color w:val="000000" w:themeColor="text1"/>
              </w:rPr>
              <w:t>以後權重</w:t>
            </w:r>
            <w:r w:rsidRPr="004861BC">
              <w:rPr>
                <w:rFonts w:eastAsia="標楷體"/>
                <w:color w:val="000000" w:themeColor="text1"/>
              </w:rPr>
              <w:t>20%</w:t>
            </w:r>
            <w:r w:rsidRPr="004861BC">
              <w:rPr>
                <w:rFonts w:eastAsia="標楷體"/>
                <w:color w:val="000000" w:themeColor="text1"/>
              </w:rPr>
              <w:t>。共同第一作者（共同通訊作者）權重</w:t>
            </w:r>
            <w:r w:rsidRPr="004861BC">
              <w:rPr>
                <w:rFonts w:eastAsia="標楷體"/>
                <w:color w:val="000000" w:themeColor="text1"/>
              </w:rPr>
              <w:t>80</w:t>
            </w:r>
            <w:r w:rsidRPr="004861BC">
              <w:rPr>
                <w:rFonts w:eastAsia="標楷體"/>
                <w:color w:val="000000" w:themeColor="text1"/>
              </w:rPr>
              <w:t>％。如包括兩種以上作者身份，可擇其最有利者計算。</w:t>
            </w:r>
          </w:p>
          <w:p w14:paraId="6AE445D1" w14:textId="77777777" w:rsidR="00B56C37" w:rsidRPr="004861BC" w:rsidRDefault="00B56C37" w:rsidP="000612CC">
            <w:pPr>
              <w:snapToGrid w:val="0"/>
              <w:spacing w:line="320" w:lineRule="exact"/>
              <w:ind w:left="192" w:right="57" w:hangingChars="80" w:hanging="192"/>
              <w:jc w:val="both"/>
              <w:rPr>
                <w:rFonts w:eastAsia="標楷體"/>
                <w:color w:val="000000" w:themeColor="text1"/>
              </w:rPr>
            </w:pPr>
            <w:r w:rsidRPr="004861BC">
              <w:rPr>
                <w:rFonts w:eastAsia="標楷體"/>
                <w:color w:val="000000" w:themeColor="text1"/>
              </w:rPr>
              <w:t>2.</w:t>
            </w:r>
            <w:r w:rsidRPr="004861BC">
              <w:rPr>
                <w:rFonts w:eastAsia="標楷體"/>
                <w:color w:val="000000" w:themeColor="text1"/>
              </w:rPr>
              <w:t>參考著作總分，由院學經歷及著作檢核小組評分，經院評審會認可後，得由評審委員依評分表欄內標準計分，以</w:t>
            </w:r>
            <w:r w:rsidRPr="004861BC">
              <w:rPr>
                <w:rFonts w:eastAsia="標楷體"/>
                <w:color w:val="000000" w:themeColor="text1"/>
              </w:rPr>
              <w:t>35</w:t>
            </w:r>
            <w:r w:rsidRPr="004861BC">
              <w:rPr>
                <w:rFonts w:eastAsia="標楷體"/>
                <w:color w:val="000000" w:themeColor="text1"/>
              </w:rPr>
              <w:t>分為限。</w:t>
            </w:r>
          </w:p>
          <w:p w14:paraId="525757E3" w14:textId="77777777" w:rsidR="00B56C37" w:rsidRPr="004861BC" w:rsidRDefault="00B56C37" w:rsidP="000612CC">
            <w:pPr>
              <w:snapToGrid w:val="0"/>
              <w:spacing w:line="320" w:lineRule="exact"/>
              <w:ind w:left="240" w:right="113" w:hangingChars="100" w:hanging="240"/>
              <w:rPr>
                <w:rFonts w:eastAsia="標楷體"/>
                <w:color w:val="000000" w:themeColor="text1"/>
              </w:rPr>
            </w:pPr>
            <w:r w:rsidRPr="004861BC">
              <w:rPr>
                <w:rFonts w:eastAsia="標楷體"/>
                <w:color w:val="000000" w:themeColor="text1"/>
              </w:rPr>
              <w:t>3.</w:t>
            </w:r>
            <w:r w:rsidRPr="004861BC">
              <w:rPr>
                <w:rFonts w:eastAsia="標楷體"/>
                <w:color w:val="000000" w:themeColor="text1"/>
              </w:rPr>
              <w:t>不得為申請前一等級教師資格</w:t>
            </w:r>
            <w:proofErr w:type="gramStart"/>
            <w:r w:rsidRPr="004861BC">
              <w:rPr>
                <w:rFonts w:eastAsia="標楷體"/>
                <w:color w:val="000000" w:themeColor="text1"/>
              </w:rPr>
              <w:t>送審所曾</w:t>
            </w:r>
            <w:proofErr w:type="gramEnd"/>
            <w:r w:rsidRPr="004861BC">
              <w:rPr>
                <w:rFonts w:eastAsia="標楷體"/>
                <w:color w:val="000000" w:themeColor="text1"/>
              </w:rPr>
              <w:t>使用之著作。</w:t>
            </w:r>
          </w:p>
        </w:tc>
      </w:tr>
    </w:tbl>
    <w:p w14:paraId="7E00930D" w14:textId="77777777" w:rsidR="00B432B5" w:rsidRPr="004861BC" w:rsidRDefault="00B432B5" w:rsidP="00137B4E">
      <w:pPr>
        <w:spacing w:line="240" w:lineRule="atLeast"/>
        <w:rPr>
          <w:rFonts w:eastAsia="標楷體"/>
          <w:color w:val="000000" w:themeColor="text1"/>
        </w:rPr>
      </w:pPr>
    </w:p>
    <w:sectPr w:rsidR="00B432B5" w:rsidRPr="004861BC" w:rsidSect="00F13220">
      <w:footerReference w:type="default" r:id="rId8"/>
      <w:headerReference w:type="first" r:id="rId9"/>
      <w:footerReference w:type="first" r:id="rId10"/>
      <w:pgSz w:w="11906" w:h="16838" w:code="9"/>
      <w:pgMar w:top="851" w:right="907" w:bottom="851" w:left="1588" w:header="170" w:footer="181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154FA" w14:textId="77777777" w:rsidR="00EC6444" w:rsidRDefault="00EC6444" w:rsidP="007B3D39">
      <w:r>
        <w:separator/>
      </w:r>
    </w:p>
  </w:endnote>
  <w:endnote w:type="continuationSeparator" w:id="0">
    <w:p w14:paraId="59CBB717" w14:textId="77777777" w:rsidR="00EC6444" w:rsidRDefault="00EC6444" w:rsidP="007B3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F0A7D" w14:textId="77777777" w:rsidR="00DC78B8" w:rsidRDefault="00DC78B8">
    <w:pPr>
      <w:pStyle w:val="a7"/>
      <w:jc w:val="center"/>
    </w:pPr>
  </w:p>
  <w:p w14:paraId="76021095" w14:textId="77777777" w:rsidR="00DC78B8" w:rsidRPr="0020002A" w:rsidRDefault="00DC78B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DBDFC" w14:textId="77777777" w:rsidR="00B74FA2" w:rsidRPr="00391EDF" w:rsidRDefault="00B74FA2" w:rsidP="00391ED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3C3F8" w14:textId="77777777" w:rsidR="00EC6444" w:rsidRDefault="00EC6444" w:rsidP="007B3D39">
      <w:r>
        <w:separator/>
      </w:r>
    </w:p>
  </w:footnote>
  <w:footnote w:type="continuationSeparator" w:id="0">
    <w:p w14:paraId="187B0214" w14:textId="77777777" w:rsidR="00EC6444" w:rsidRDefault="00EC6444" w:rsidP="007B3D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ED59E" w14:textId="77777777" w:rsidR="00B74FA2" w:rsidRDefault="00B74FA2">
    <w:pPr>
      <w:pStyle w:val="a5"/>
    </w:pPr>
  </w:p>
  <w:p w14:paraId="46C5FF64" w14:textId="77777777" w:rsidR="00B74FA2" w:rsidRDefault="00B74FA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C0D6F"/>
    <w:multiLevelType w:val="hybridMultilevel"/>
    <w:tmpl w:val="2C90EBEC"/>
    <w:lvl w:ilvl="0" w:tplc="70FE61F4">
      <w:start w:val="1"/>
      <w:numFmt w:val="taiwaneseCountingThousand"/>
      <w:lvlText w:val="%1、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1" w15:restartNumberingAfterBreak="0">
    <w:nsid w:val="017345C2"/>
    <w:multiLevelType w:val="hybridMultilevel"/>
    <w:tmpl w:val="E1CAB578"/>
    <w:lvl w:ilvl="0" w:tplc="54F23BBC">
      <w:start w:val="1"/>
      <w:numFmt w:val="taiwaneseCountingThousand"/>
      <w:lvlText w:val="%1、"/>
      <w:lvlJc w:val="left"/>
      <w:pPr>
        <w:tabs>
          <w:tab w:val="num" w:pos="1287"/>
        </w:tabs>
        <w:ind w:left="1287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CB67A3"/>
    <w:multiLevelType w:val="hybridMultilevel"/>
    <w:tmpl w:val="35F69D70"/>
    <w:lvl w:ilvl="0" w:tplc="DBC6C0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29671B4"/>
    <w:multiLevelType w:val="hybridMultilevel"/>
    <w:tmpl w:val="E084CD4C"/>
    <w:lvl w:ilvl="0" w:tplc="5CDE0CEE">
      <w:start w:val="1"/>
      <w:numFmt w:val="taiwaneseCountingThousand"/>
      <w:lvlText w:val="%1、"/>
      <w:lvlJc w:val="left"/>
      <w:pPr>
        <w:ind w:left="1121" w:hanging="720"/>
      </w:pPr>
      <w:rPr>
        <w:rFonts w:ascii="Times New Roman" w:hAnsi="Times New Roman"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8071EE7"/>
    <w:multiLevelType w:val="hybridMultilevel"/>
    <w:tmpl w:val="B37AF53A"/>
    <w:lvl w:ilvl="0" w:tplc="883E11AC">
      <w:start w:val="1"/>
      <w:numFmt w:val="taiwaneseCountingThousand"/>
      <w:lvlText w:val="%1、"/>
      <w:lvlJc w:val="left"/>
      <w:pPr>
        <w:tabs>
          <w:tab w:val="num" w:pos="1996"/>
        </w:tabs>
        <w:ind w:left="199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377"/>
        </w:tabs>
        <w:ind w:left="377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857"/>
        </w:tabs>
        <w:ind w:left="857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37"/>
        </w:tabs>
        <w:ind w:left="1337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17"/>
        </w:tabs>
        <w:ind w:left="1817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297"/>
        </w:tabs>
        <w:ind w:left="2297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77"/>
        </w:tabs>
        <w:ind w:left="2777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257"/>
        </w:tabs>
        <w:ind w:left="3257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37"/>
        </w:tabs>
        <w:ind w:left="3737" w:hanging="480"/>
      </w:pPr>
    </w:lvl>
  </w:abstractNum>
  <w:abstractNum w:abstractNumId="5" w15:restartNumberingAfterBreak="0">
    <w:nsid w:val="0AD708CE"/>
    <w:multiLevelType w:val="hybridMultilevel"/>
    <w:tmpl w:val="787468E4"/>
    <w:lvl w:ilvl="0" w:tplc="81A65910">
      <w:start w:val="1"/>
      <w:numFmt w:val="taiwaneseCountingThousand"/>
      <w:lvlText w:val="%1、"/>
      <w:lvlJc w:val="left"/>
      <w:pPr>
        <w:tabs>
          <w:tab w:val="num" w:pos="1997"/>
        </w:tabs>
        <w:ind w:left="1997" w:hanging="720"/>
      </w:pPr>
      <w:rPr>
        <w:rFonts w:ascii="標楷體" w:hAnsi="Times New Roman" w:cs="Times New Roman"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3072"/>
        </w:tabs>
        <w:ind w:left="307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52"/>
        </w:tabs>
        <w:ind w:left="355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32"/>
        </w:tabs>
        <w:ind w:left="403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512"/>
        </w:tabs>
        <w:ind w:left="451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92"/>
        </w:tabs>
        <w:ind w:left="499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72"/>
        </w:tabs>
        <w:ind w:left="547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952"/>
        </w:tabs>
        <w:ind w:left="595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32"/>
        </w:tabs>
        <w:ind w:left="6432" w:hanging="480"/>
      </w:pPr>
    </w:lvl>
  </w:abstractNum>
  <w:abstractNum w:abstractNumId="6" w15:restartNumberingAfterBreak="0">
    <w:nsid w:val="0C316E68"/>
    <w:multiLevelType w:val="hybridMultilevel"/>
    <w:tmpl w:val="2E165374"/>
    <w:lvl w:ilvl="0" w:tplc="FB2C7FD0">
      <w:start w:val="1"/>
      <w:numFmt w:val="taiwaneseCountingThousand"/>
      <w:lvlText w:val="%1、"/>
      <w:lvlJc w:val="left"/>
      <w:pPr>
        <w:tabs>
          <w:tab w:val="num" w:pos="1555"/>
        </w:tabs>
        <w:ind w:left="1555" w:hanging="72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95"/>
        </w:tabs>
        <w:ind w:left="179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75"/>
        </w:tabs>
        <w:ind w:left="22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55"/>
        </w:tabs>
        <w:ind w:left="27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35"/>
        </w:tabs>
        <w:ind w:left="32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15"/>
        </w:tabs>
        <w:ind w:left="37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95"/>
        </w:tabs>
        <w:ind w:left="41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75"/>
        </w:tabs>
        <w:ind w:left="46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55"/>
        </w:tabs>
        <w:ind w:left="5155" w:hanging="480"/>
      </w:pPr>
    </w:lvl>
  </w:abstractNum>
  <w:abstractNum w:abstractNumId="7" w15:restartNumberingAfterBreak="0">
    <w:nsid w:val="0E4E009F"/>
    <w:multiLevelType w:val="hybridMultilevel"/>
    <w:tmpl w:val="0C58F190"/>
    <w:lvl w:ilvl="0" w:tplc="67602A5A">
      <w:start w:val="3"/>
      <w:numFmt w:val="japaneseLeg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100E20BD"/>
    <w:multiLevelType w:val="hybridMultilevel"/>
    <w:tmpl w:val="010A2D04"/>
    <w:lvl w:ilvl="0" w:tplc="AFAE213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3A30AD3"/>
    <w:multiLevelType w:val="hybridMultilevel"/>
    <w:tmpl w:val="B5120114"/>
    <w:lvl w:ilvl="0" w:tplc="D0CCDDFC">
      <w:start w:val="1"/>
      <w:numFmt w:val="taiwaneseCountingThousand"/>
      <w:lvlText w:val="%1、"/>
      <w:lvlJc w:val="left"/>
      <w:pPr>
        <w:tabs>
          <w:tab w:val="num" w:pos="2138"/>
        </w:tabs>
        <w:ind w:left="2138" w:hanging="72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-316" w:hanging="480"/>
      </w:pPr>
    </w:lvl>
    <w:lvl w:ilvl="2" w:tplc="0409001B" w:tentative="1">
      <w:start w:val="1"/>
      <w:numFmt w:val="lowerRoman"/>
      <w:lvlText w:val="%3."/>
      <w:lvlJc w:val="right"/>
      <w:pPr>
        <w:ind w:left="164" w:hanging="480"/>
      </w:pPr>
    </w:lvl>
    <w:lvl w:ilvl="3" w:tplc="0409000F" w:tentative="1">
      <w:start w:val="1"/>
      <w:numFmt w:val="decimal"/>
      <w:lvlText w:val="%4."/>
      <w:lvlJc w:val="left"/>
      <w:pPr>
        <w:ind w:left="6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24" w:hanging="480"/>
      </w:pPr>
    </w:lvl>
    <w:lvl w:ilvl="5" w:tplc="0409001B" w:tentative="1">
      <w:start w:val="1"/>
      <w:numFmt w:val="lowerRoman"/>
      <w:lvlText w:val="%6."/>
      <w:lvlJc w:val="right"/>
      <w:pPr>
        <w:ind w:left="1604" w:hanging="480"/>
      </w:pPr>
    </w:lvl>
    <w:lvl w:ilvl="6" w:tplc="0409000F" w:tentative="1">
      <w:start w:val="1"/>
      <w:numFmt w:val="decimal"/>
      <w:lvlText w:val="%7."/>
      <w:lvlJc w:val="left"/>
      <w:pPr>
        <w:ind w:left="20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564" w:hanging="480"/>
      </w:pPr>
    </w:lvl>
    <w:lvl w:ilvl="8" w:tplc="0409001B" w:tentative="1">
      <w:start w:val="1"/>
      <w:numFmt w:val="lowerRoman"/>
      <w:lvlText w:val="%9."/>
      <w:lvlJc w:val="right"/>
      <w:pPr>
        <w:ind w:left="3044" w:hanging="480"/>
      </w:pPr>
    </w:lvl>
  </w:abstractNum>
  <w:abstractNum w:abstractNumId="10" w15:restartNumberingAfterBreak="0">
    <w:nsid w:val="17362D3C"/>
    <w:multiLevelType w:val="hybridMultilevel"/>
    <w:tmpl w:val="F26CC212"/>
    <w:lvl w:ilvl="0" w:tplc="E86874B2">
      <w:start w:val="1"/>
      <w:numFmt w:val="taiwaneseCountingThousand"/>
      <w:lvlText w:val="%1、"/>
      <w:lvlJc w:val="left"/>
      <w:pPr>
        <w:ind w:left="984" w:hanging="720"/>
      </w:pPr>
      <w:rPr>
        <w:rFonts w:ascii="Times New Roman" w:eastAsia="標楷體" w:hAnsi="Times New Roman" w:cs="Times New Roman"/>
        <w:color w:val="000000" w:themeColor="text1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1224" w:hanging="480"/>
      </w:pPr>
    </w:lvl>
    <w:lvl w:ilvl="2" w:tplc="0409001B" w:tentative="1">
      <w:start w:val="1"/>
      <w:numFmt w:val="lowerRoman"/>
      <w:lvlText w:val="%3."/>
      <w:lvlJc w:val="right"/>
      <w:pPr>
        <w:ind w:left="1704" w:hanging="480"/>
      </w:pPr>
    </w:lvl>
    <w:lvl w:ilvl="3" w:tplc="0409000F" w:tentative="1">
      <w:start w:val="1"/>
      <w:numFmt w:val="decimal"/>
      <w:lvlText w:val="%4."/>
      <w:lvlJc w:val="left"/>
      <w:pPr>
        <w:ind w:left="21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64" w:hanging="480"/>
      </w:pPr>
    </w:lvl>
    <w:lvl w:ilvl="5" w:tplc="0409001B" w:tentative="1">
      <w:start w:val="1"/>
      <w:numFmt w:val="lowerRoman"/>
      <w:lvlText w:val="%6."/>
      <w:lvlJc w:val="right"/>
      <w:pPr>
        <w:ind w:left="3144" w:hanging="480"/>
      </w:pPr>
    </w:lvl>
    <w:lvl w:ilvl="6" w:tplc="0409000F" w:tentative="1">
      <w:start w:val="1"/>
      <w:numFmt w:val="decimal"/>
      <w:lvlText w:val="%7."/>
      <w:lvlJc w:val="left"/>
      <w:pPr>
        <w:ind w:left="36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04" w:hanging="480"/>
      </w:pPr>
    </w:lvl>
    <w:lvl w:ilvl="8" w:tplc="0409001B" w:tentative="1">
      <w:start w:val="1"/>
      <w:numFmt w:val="lowerRoman"/>
      <w:lvlText w:val="%9."/>
      <w:lvlJc w:val="right"/>
      <w:pPr>
        <w:ind w:left="4584" w:hanging="480"/>
      </w:pPr>
    </w:lvl>
  </w:abstractNum>
  <w:abstractNum w:abstractNumId="11" w15:restartNumberingAfterBreak="0">
    <w:nsid w:val="184E0E4B"/>
    <w:multiLevelType w:val="hybridMultilevel"/>
    <w:tmpl w:val="2570B1CC"/>
    <w:lvl w:ilvl="0" w:tplc="44D2BA08">
      <w:start w:val="1"/>
      <w:numFmt w:val="taiwaneseCountingThousand"/>
      <w:lvlText w:val="（%1）"/>
      <w:lvlJc w:val="left"/>
      <w:pPr>
        <w:ind w:left="1855" w:hanging="720"/>
      </w:pPr>
      <w:rPr>
        <w:rFonts w:hint="default"/>
        <w:color w:val="0000FF"/>
        <w:lang w:val="en-US"/>
      </w:rPr>
    </w:lvl>
    <w:lvl w:ilvl="1" w:tplc="85B871F8">
      <w:start w:val="1"/>
      <w:numFmt w:val="taiwaneseCountingThousand"/>
      <w:lvlText w:val="%2、"/>
      <w:lvlJc w:val="left"/>
      <w:pPr>
        <w:ind w:left="1997" w:hanging="720"/>
      </w:pPr>
      <w:rPr>
        <w:rFonts w:ascii="Times New Roman" w:hAnsi="Times New Roman" w:hint="default"/>
        <w:color w:val="000000" w:themeColor="text1"/>
      </w:rPr>
    </w:lvl>
    <w:lvl w:ilvl="2" w:tplc="0409001B">
      <w:start w:val="1"/>
      <w:numFmt w:val="lowerRoman"/>
      <w:lvlText w:val="%3."/>
      <w:lvlJc w:val="right"/>
      <w:pPr>
        <w:ind w:left="2172" w:hanging="480"/>
      </w:pPr>
    </w:lvl>
    <w:lvl w:ilvl="3" w:tplc="0409000F" w:tentative="1">
      <w:start w:val="1"/>
      <w:numFmt w:val="decimal"/>
      <w:lvlText w:val="%4."/>
      <w:lvlJc w:val="left"/>
      <w:pPr>
        <w:ind w:left="26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32" w:hanging="480"/>
      </w:pPr>
    </w:lvl>
    <w:lvl w:ilvl="5" w:tplc="0409001B" w:tentative="1">
      <w:start w:val="1"/>
      <w:numFmt w:val="lowerRoman"/>
      <w:lvlText w:val="%6."/>
      <w:lvlJc w:val="right"/>
      <w:pPr>
        <w:ind w:left="3612" w:hanging="480"/>
      </w:pPr>
    </w:lvl>
    <w:lvl w:ilvl="6" w:tplc="0409000F" w:tentative="1">
      <w:start w:val="1"/>
      <w:numFmt w:val="decimal"/>
      <w:lvlText w:val="%7."/>
      <w:lvlJc w:val="left"/>
      <w:pPr>
        <w:ind w:left="40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72" w:hanging="480"/>
      </w:pPr>
    </w:lvl>
    <w:lvl w:ilvl="8" w:tplc="0409001B" w:tentative="1">
      <w:start w:val="1"/>
      <w:numFmt w:val="lowerRoman"/>
      <w:lvlText w:val="%9."/>
      <w:lvlJc w:val="right"/>
      <w:pPr>
        <w:ind w:left="5052" w:hanging="480"/>
      </w:pPr>
    </w:lvl>
  </w:abstractNum>
  <w:abstractNum w:abstractNumId="12" w15:restartNumberingAfterBreak="0">
    <w:nsid w:val="190912F4"/>
    <w:multiLevelType w:val="hybridMultilevel"/>
    <w:tmpl w:val="B1F6B484"/>
    <w:lvl w:ilvl="0" w:tplc="427602D0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B8451B4"/>
    <w:multiLevelType w:val="hybridMultilevel"/>
    <w:tmpl w:val="7062D64C"/>
    <w:lvl w:ilvl="0" w:tplc="B1020FCC">
      <w:start w:val="1"/>
      <w:numFmt w:val="taiwaneseCountingThousand"/>
      <w:lvlText w:val="%1、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14" w15:restartNumberingAfterBreak="0">
    <w:nsid w:val="1D516C48"/>
    <w:multiLevelType w:val="hybridMultilevel"/>
    <w:tmpl w:val="2856CE04"/>
    <w:lvl w:ilvl="0" w:tplc="8AFA20D4">
      <w:start w:val="1"/>
      <w:numFmt w:val="decimal"/>
      <w:suff w:val="space"/>
      <w:lvlText w:val="%1."/>
      <w:lvlJc w:val="left"/>
      <w:pPr>
        <w:ind w:left="201" w:hanging="144"/>
      </w:pPr>
      <w:rPr>
        <w:rFonts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17"/>
        </w:tabs>
        <w:ind w:left="1017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97"/>
        </w:tabs>
        <w:ind w:left="1497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7"/>
        </w:tabs>
        <w:ind w:left="1977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57"/>
        </w:tabs>
        <w:ind w:left="2457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37"/>
        </w:tabs>
        <w:ind w:left="2937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7"/>
        </w:tabs>
        <w:ind w:left="3417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97"/>
        </w:tabs>
        <w:ind w:left="3897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77"/>
        </w:tabs>
        <w:ind w:left="4377" w:hanging="480"/>
      </w:pPr>
    </w:lvl>
  </w:abstractNum>
  <w:abstractNum w:abstractNumId="15" w15:restartNumberingAfterBreak="0">
    <w:nsid w:val="20127C50"/>
    <w:multiLevelType w:val="hybridMultilevel"/>
    <w:tmpl w:val="16D0966C"/>
    <w:lvl w:ilvl="0" w:tplc="80C0DC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25BF371F"/>
    <w:multiLevelType w:val="hybridMultilevel"/>
    <w:tmpl w:val="3C8C189E"/>
    <w:lvl w:ilvl="0" w:tplc="B73053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Ansi="標楷體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2AF35448"/>
    <w:multiLevelType w:val="hybridMultilevel"/>
    <w:tmpl w:val="8542B046"/>
    <w:lvl w:ilvl="0" w:tplc="1D409842">
      <w:start w:val="1"/>
      <w:numFmt w:val="taiwaneseCountingThousand"/>
      <w:lvlText w:val="%1、"/>
      <w:lvlJc w:val="left"/>
      <w:pPr>
        <w:tabs>
          <w:tab w:val="num" w:pos="1555"/>
        </w:tabs>
        <w:ind w:left="1555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95"/>
        </w:tabs>
        <w:ind w:left="179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75"/>
        </w:tabs>
        <w:ind w:left="22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55"/>
        </w:tabs>
        <w:ind w:left="27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35"/>
        </w:tabs>
        <w:ind w:left="32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15"/>
        </w:tabs>
        <w:ind w:left="37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95"/>
        </w:tabs>
        <w:ind w:left="41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75"/>
        </w:tabs>
        <w:ind w:left="46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55"/>
        </w:tabs>
        <w:ind w:left="5155" w:hanging="480"/>
      </w:pPr>
    </w:lvl>
  </w:abstractNum>
  <w:abstractNum w:abstractNumId="18" w15:restartNumberingAfterBreak="0">
    <w:nsid w:val="3515357B"/>
    <w:multiLevelType w:val="hybridMultilevel"/>
    <w:tmpl w:val="4C4C9222"/>
    <w:lvl w:ilvl="0" w:tplc="AAC28638">
      <w:start w:val="1"/>
      <w:numFmt w:val="taiwaneseCountingThousand"/>
      <w:lvlText w:val="（%1）"/>
      <w:lvlJc w:val="left"/>
      <w:pPr>
        <w:ind w:left="6108" w:hanging="720"/>
      </w:pPr>
      <w:rPr>
        <w:rFonts w:ascii="標楷體" w:eastAsia="標楷體" w:hAnsi="標楷體" w:hint="default"/>
        <w:strike w:val="0"/>
        <w:color w:val="000000" w:themeColor="text1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6772" w:hanging="480"/>
      </w:pPr>
    </w:lvl>
    <w:lvl w:ilvl="2" w:tplc="0409001B" w:tentative="1">
      <w:start w:val="1"/>
      <w:numFmt w:val="lowerRoman"/>
      <w:lvlText w:val="%3."/>
      <w:lvlJc w:val="right"/>
      <w:pPr>
        <w:ind w:left="7252" w:hanging="480"/>
      </w:pPr>
    </w:lvl>
    <w:lvl w:ilvl="3" w:tplc="0409000F" w:tentative="1">
      <w:start w:val="1"/>
      <w:numFmt w:val="decimal"/>
      <w:lvlText w:val="%4."/>
      <w:lvlJc w:val="left"/>
      <w:pPr>
        <w:ind w:left="77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8212" w:hanging="480"/>
      </w:pPr>
    </w:lvl>
    <w:lvl w:ilvl="5" w:tplc="0409001B" w:tentative="1">
      <w:start w:val="1"/>
      <w:numFmt w:val="lowerRoman"/>
      <w:lvlText w:val="%6."/>
      <w:lvlJc w:val="right"/>
      <w:pPr>
        <w:ind w:left="8692" w:hanging="480"/>
      </w:pPr>
    </w:lvl>
    <w:lvl w:ilvl="6" w:tplc="0409000F" w:tentative="1">
      <w:start w:val="1"/>
      <w:numFmt w:val="decimal"/>
      <w:lvlText w:val="%7."/>
      <w:lvlJc w:val="left"/>
      <w:pPr>
        <w:ind w:left="91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9652" w:hanging="480"/>
      </w:pPr>
    </w:lvl>
    <w:lvl w:ilvl="8" w:tplc="0409001B" w:tentative="1">
      <w:start w:val="1"/>
      <w:numFmt w:val="lowerRoman"/>
      <w:lvlText w:val="%9."/>
      <w:lvlJc w:val="right"/>
      <w:pPr>
        <w:ind w:left="10132" w:hanging="480"/>
      </w:pPr>
    </w:lvl>
  </w:abstractNum>
  <w:abstractNum w:abstractNumId="19" w15:restartNumberingAfterBreak="0">
    <w:nsid w:val="38B7077D"/>
    <w:multiLevelType w:val="hybridMultilevel"/>
    <w:tmpl w:val="86945BDE"/>
    <w:lvl w:ilvl="0" w:tplc="012C6566">
      <w:start w:val="1"/>
      <w:numFmt w:val="taiwaneseCountingThousand"/>
      <w:lvlText w:val="%1、"/>
      <w:lvlJc w:val="left"/>
      <w:pPr>
        <w:ind w:left="6249" w:hanging="72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20" w15:restartNumberingAfterBreak="0">
    <w:nsid w:val="40F00193"/>
    <w:multiLevelType w:val="hybridMultilevel"/>
    <w:tmpl w:val="B37AF53A"/>
    <w:lvl w:ilvl="0" w:tplc="883E11AC">
      <w:start w:val="1"/>
      <w:numFmt w:val="taiwaneseCountingThousand"/>
      <w:lvlText w:val="%1、"/>
      <w:lvlJc w:val="left"/>
      <w:pPr>
        <w:tabs>
          <w:tab w:val="num" w:pos="1555"/>
        </w:tabs>
        <w:ind w:left="155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95"/>
        </w:tabs>
        <w:ind w:left="179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75"/>
        </w:tabs>
        <w:ind w:left="22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55"/>
        </w:tabs>
        <w:ind w:left="27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35"/>
        </w:tabs>
        <w:ind w:left="32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15"/>
        </w:tabs>
        <w:ind w:left="37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95"/>
        </w:tabs>
        <w:ind w:left="41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75"/>
        </w:tabs>
        <w:ind w:left="46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55"/>
        </w:tabs>
        <w:ind w:left="5155" w:hanging="480"/>
      </w:pPr>
    </w:lvl>
  </w:abstractNum>
  <w:abstractNum w:abstractNumId="21" w15:restartNumberingAfterBreak="0">
    <w:nsid w:val="499F16E7"/>
    <w:multiLevelType w:val="hybridMultilevel"/>
    <w:tmpl w:val="8B96A61A"/>
    <w:lvl w:ilvl="0" w:tplc="85B871F8">
      <w:start w:val="1"/>
      <w:numFmt w:val="taiwaneseCountingThousand"/>
      <w:lvlText w:val="%1、"/>
      <w:lvlJc w:val="left"/>
      <w:pPr>
        <w:ind w:left="1854" w:hanging="720"/>
      </w:pPr>
      <w:rPr>
        <w:rFonts w:ascii="Times New Roman" w:hAnsi="Times New Roman" w:hint="default"/>
        <w:color w:val="000000" w:themeColor="text1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ADC2C6F"/>
    <w:multiLevelType w:val="hybridMultilevel"/>
    <w:tmpl w:val="7758DC6A"/>
    <w:lvl w:ilvl="0" w:tplc="E1923592">
      <w:start w:val="1"/>
      <w:numFmt w:val="decimal"/>
      <w:lvlText w:val="%1."/>
      <w:lvlJc w:val="left"/>
      <w:pPr>
        <w:ind w:left="360" w:hanging="360"/>
      </w:pPr>
      <w:rPr>
        <w:rFonts w:ascii="Times New Roman" w:eastAsia="新細明體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C481CE4"/>
    <w:multiLevelType w:val="hybridMultilevel"/>
    <w:tmpl w:val="B37AF53A"/>
    <w:lvl w:ilvl="0" w:tplc="883E11AC">
      <w:start w:val="1"/>
      <w:numFmt w:val="taiwaneseCountingThousand"/>
      <w:lvlText w:val="%1、"/>
      <w:lvlJc w:val="left"/>
      <w:pPr>
        <w:tabs>
          <w:tab w:val="num" w:pos="1555"/>
        </w:tabs>
        <w:ind w:left="155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95"/>
        </w:tabs>
        <w:ind w:left="179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75"/>
        </w:tabs>
        <w:ind w:left="22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55"/>
        </w:tabs>
        <w:ind w:left="27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35"/>
        </w:tabs>
        <w:ind w:left="32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15"/>
        </w:tabs>
        <w:ind w:left="37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95"/>
        </w:tabs>
        <w:ind w:left="41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75"/>
        </w:tabs>
        <w:ind w:left="46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55"/>
        </w:tabs>
        <w:ind w:left="5155" w:hanging="480"/>
      </w:pPr>
    </w:lvl>
  </w:abstractNum>
  <w:abstractNum w:abstractNumId="24" w15:restartNumberingAfterBreak="0">
    <w:nsid w:val="4C8420EE"/>
    <w:multiLevelType w:val="hybridMultilevel"/>
    <w:tmpl w:val="B37AF53A"/>
    <w:lvl w:ilvl="0" w:tplc="883E11AC">
      <w:start w:val="1"/>
      <w:numFmt w:val="taiwaneseCountingThousand"/>
      <w:lvlText w:val="%1、"/>
      <w:lvlJc w:val="left"/>
      <w:pPr>
        <w:tabs>
          <w:tab w:val="num" w:pos="1555"/>
        </w:tabs>
        <w:ind w:left="155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95"/>
        </w:tabs>
        <w:ind w:left="179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75"/>
        </w:tabs>
        <w:ind w:left="22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55"/>
        </w:tabs>
        <w:ind w:left="27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35"/>
        </w:tabs>
        <w:ind w:left="32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15"/>
        </w:tabs>
        <w:ind w:left="37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95"/>
        </w:tabs>
        <w:ind w:left="41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75"/>
        </w:tabs>
        <w:ind w:left="46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55"/>
        </w:tabs>
        <w:ind w:left="5155" w:hanging="480"/>
      </w:pPr>
    </w:lvl>
  </w:abstractNum>
  <w:abstractNum w:abstractNumId="25" w15:restartNumberingAfterBreak="0">
    <w:nsid w:val="4CE3707E"/>
    <w:multiLevelType w:val="hybridMultilevel"/>
    <w:tmpl w:val="BF8602C4"/>
    <w:lvl w:ilvl="0" w:tplc="FFFFFFFF">
      <w:start w:val="1"/>
      <w:numFmt w:val="decimal"/>
      <w:pStyle w:val="1"/>
      <w:lvlText w:val="%1."/>
      <w:lvlJc w:val="left"/>
      <w:pPr>
        <w:tabs>
          <w:tab w:val="num" w:pos="1132"/>
        </w:tabs>
        <w:ind w:left="1132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1612"/>
        </w:tabs>
        <w:ind w:left="1612" w:hanging="480"/>
      </w:pPr>
    </w:lvl>
    <w:lvl w:ilvl="2" w:tplc="0409001B">
      <w:start w:val="1"/>
      <w:numFmt w:val="decimal"/>
      <w:lvlText w:val="（%3）"/>
      <w:lvlJc w:val="left"/>
      <w:pPr>
        <w:tabs>
          <w:tab w:val="num" w:pos="2332"/>
        </w:tabs>
        <w:ind w:left="2332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72"/>
        </w:tabs>
        <w:ind w:left="257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52"/>
        </w:tabs>
        <w:ind w:left="305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32"/>
        </w:tabs>
        <w:ind w:left="353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2"/>
        </w:tabs>
        <w:ind w:left="401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92"/>
        </w:tabs>
        <w:ind w:left="449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72"/>
        </w:tabs>
        <w:ind w:left="4972" w:hanging="480"/>
      </w:pPr>
    </w:lvl>
  </w:abstractNum>
  <w:abstractNum w:abstractNumId="26" w15:restartNumberingAfterBreak="0">
    <w:nsid w:val="4FF3584D"/>
    <w:multiLevelType w:val="hybridMultilevel"/>
    <w:tmpl w:val="9D9CEAAC"/>
    <w:lvl w:ilvl="0" w:tplc="A5A4ED16">
      <w:start w:val="1"/>
      <w:numFmt w:val="taiwaneseCountingThousand"/>
      <w:lvlText w:val="%1、"/>
      <w:lvlJc w:val="left"/>
      <w:pPr>
        <w:ind w:left="1854" w:hanging="720"/>
      </w:pPr>
      <w:rPr>
        <w:rFonts w:ascii="Times New Roman" w:hAnsi="Times New Roman" w:cs="Times New Roman" w:hint="default"/>
        <w:color w:val="000000" w:themeColor="text1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31A4CB3"/>
    <w:multiLevelType w:val="hybridMultilevel"/>
    <w:tmpl w:val="7D547868"/>
    <w:lvl w:ilvl="0" w:tplc="0B60E456">
      <w:start w:val="1"/>
      <w:numFmt w:val="taiwaneseCountingThousand"/>
      <w:lvlText w:val="%1、"/>
      <w:lvlJc w:val="left"/>
      <w:pPr>
        <w:ind w:left="454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28" w15:restartNumberingAfterBreak="0">
    <w:nsid w:val="53674DAC"/>
    <w:multiLevelType w:val="hybridMultilevel"/>
    <w:tmpl w:val="037CFFCE"/>
    <w:lvl w:ilvl="0" w:tplc="80C0DC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57356164"/>
    <w:multiLevelType w:val="hybridMultilevel"/>
    <w:tmpl w:val="91BE954E"/>
    <w:lvl w:ilvl="0" w:tplc="67D0F3CA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9235182"/>
    <w:multiLevelType w:val="hybridMultilevel"/>
    <w:tmpl w:val="DC288580"/>
    <w:lvl w:ilvl="0" w:tplc="8AFA20D4">
      <w:start w:val="1"/>
      <w:numFmt w:val="decimal"/>
      <w:suff w:val="space"/>
      <w:lvlText w:val="%1."/>
      <w:lvlJc w:val="left"/>
      <w:pPr>
        <w:ind w:left="201" w:hanging="144"/>
      </w:pPr>
      <w:rPr>
        <w:rFonts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17"/>
        </w:tabs>
        <w:ind w:left="1017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97"/>
        </w:tabs>
        <w:ind w:left="1497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7"/>
        </w:tabs>
        <w:ind w:left="1977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57"/>
        </w:tabs>
        <w:ind w:left="2457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37"/>
        </w:tabs>
        <w:ind w:left="2937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7"/>
        </w:tabs>
        <w:ind w:left="3417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97"/>
        </w:tabs>
        <w:ind w:left="3897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77"/>
        </w:tabs>
        <w:ind w:left="4377" w:hanging="480"/>
      </w:pPr>
    </w:lvl>
  </w:abstractNum>
  <w:abstractNum w:abstractNumId="31" w15:restartNumberingAfterBreak="0">
    <w:nsid w:val="592E0E0E"/>
    <w:multiLevelType w:val="hybridMultilevel"/>
    <w:tmpl w:val="B37AF53A"/>
    <w:lvl w:ilvl="0" w:tplc="883E11AC">
      <w:start w:val="1"/>
      <w:numFmt w:val="taiwaneseCountingThousand"/>
      <w:lvlText w:val="%1、"/>
      <w:lvlJc w:val="left"/>
      <w:pPr>
        <w:tabs>
          <w:tab w:val="num" w:pos="1555"/>
        </w:tabs>
        <w:ind w:left="155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95"/>
        </w:tabs>
        <w:ind w:left="179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75"/>
        </w:tabs>
        <w:ind w:left="227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55"/>
        </w:tabs>
        <w:ind w:left="275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35"/>
        </w:tabs>
        <w:ind w:left="323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15"/>
        </w:tabs>
        <w:ind w:left="371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95"/>
        </w:tabs>
        <w:ind w:left="419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75"/>
        </w:tabs>
        <w:ind w:left="467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55"/>
        </w:tabs>
        <w:ind w:left="5155" w:hanging="480"/>
      </w:pPr>
    </w:lvl>
  </w:abstractNum>
  <w:abstractNum w:abstractNumId="32" w15:restartNumberingAfterBreak="0">
    <w:nsid w:val="5B7B3523"/>
    <w:multiLevelType w:val="hybridMultilevel"/>
    <w:tmpl w:val="0C465CFA"/>
    <w:lvl w:ilvl="0" w:tplc="9AA64BB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3" w15:restartNumberingAfterBreak="0">
    <w:nsid w:val="5EF93453"/>
    <w:multiLevelType w:val="hybridMultilevel"/>
    <w:tmpl w:val="10365EE8"/>
    <w:lvl w:ilvl="0" w:tplc="80C0DC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 w15:restartNumberingAfterBreak="0">
    <w:nsid w:val="62952AE1"/>
    <w:multiLevelType w:val="hybridMultilevel"/>
    <w:tmpl w:val="89FAC3CA"/>
    <w:lvl w:ilvl="0" w:tplc="BAEA33EA">
      <w:start w:val="1"/>
      <w:numFmt w:val="taiwaneseCountingThousand"/>
      <w:lvlText w:val="(%1)"/>
      <w:lvlJc w:val="left"/>
      <w:pPr>
        <w:ind w:left="2017" w:hanging="5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17" w:hanging="480"/>
      </w:pPr>
    </w:lvl>
    <w:lvl w:ilvl="2" w:tplc="0409001B" w:tentative="1">
      <w:start w:val="1"/>
      <w:numFmt w:val="lowerRoman"/>
      <w:lvlText w:val="%3."/>
      <w:lvlJc w:val="right"/>
      <w:pPr>
        <w:ind w:left="2897" w:hanging="480"/>
      </w:pPr>
    </w:lvl>
    <w:lvl w:ilvl="3" w:tplc="0409000F" w:tentative="1">
      <w:start w:val="1"/>
      <w:numFmt w:val="decimal"/>
      <w:lvlText w:val="%4."/>
      <w:lvlJc w:val="left"/>
      <w:pPr>
        <w:ind w:left="33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57" w:hanging="480"/>
      </w:pPr>
    </w:lvl>
    <w:lvl w:ilvl="5" w:tplc="0409001B" w:tentative="1">
      <w:start w:val="1"/>
      <w:numFmt w:val="lowerRoman"/>
      <w:lvlText w:val="%6."/>
      <w:lvlJc w:val="right"/>
      <w:pPr>
        <w:ind w:left="4337" w:hanging="480"/>
      </w:pPr>
    </w:lvl>
    <w:lvl w:ilvl="6" w:tplc="0409000F" w:tentative="1">
      <w:start w:val="1"/>
      <w:numFmt w:val="decimal"/>
      <w:lvlText w:val="%7."/>
      <w:lvlJc w:val="left"/>
      <w:pPr>
        <w:ind w:left="48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97" w:hanging="480"/>
      </w:pPr>
    </w:lvl>
    <w:lvl w:ilvl="8" w:tplc="0409001B" w:tentative="1">
      <w:start w:val="1"/>
      <w:numFmt w:val="lowerRoman"/>
      <w:lvlText w:val="%9."/>
      <w:lvlJc w:val="right"/>
      <w:pPr>
        <w:ind w:left="5777" w:hanging="480"/>
      </w:pPr>
    </w:lvl>
  </w:abstractNum>
  <w:abstractNum w:abstractNumId="35" w15:restartNumberingAfterBreak="0">
    <w:nsid w:val="66127C9F"/>
    <w:multiLevelType w:val="hybridMultilevel"/>
    <w:tmpl w:val="4F8410B6"/>
    <w:lvl w:ilvl="0" w:tplc="DFB49A0C">
      <w:start w:val="1"/>
      <w:numFmt w:val="taiwaneseCountingThousand"/>
      <w:lvlText w:val="第%1條"/>
      <w:lvlJc w:val="left"/>
      <w:pPr>
        <w:ind w:left="1265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36" w15:restartNumberingAfterBreak="0">
    <w:nsid w:val="665236B7"/>
    <w:multiLevelType w:val="hybridMultilevel"/>
    <w:tmpl w:val="80BAECD0"/>
    <w:lvl w:ilvl="0" w:tplc="427602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4734009A">
      <w:start w:val="1"/>
      <w:numFmt w:val="decimal"/>
      <w:lvlText w:val="(%2)"/>
      <w:lvlJc w:val="left"/>
      <w:pPr>
        <w:tabs>
          <w:tab w:val="num" w:pos="360"/>
        </w:tabs>
        <w:ind w:left="360" w:hanging="360"/>
      </w:pPr>
      <w:rPr>
        <w:rFonts w:hint="eastAsia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7" w15:restartNumberingAfterBreak="0">
    <w:nsid w:val="6A2F4C50"/>
    <w:multiLevelType w:val="hybridMultilevel"/>
    <w:tmpl w:val="24288956"/>
    <w:lvl w:ilvl="0" w:tplc="036218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4734009A">
      <w:start w:val="1"/>
      <w:numFmt w:val="decimal"/>
      <w:lvlText w:val="(%2)"/>
      <w:lvlJc w:val="left"/>
      <w:pPr>
        <w:tabs>
          <w:tab w:val="num" w:pos="360"/>
        </w:tabs>
        <w:ind w:left="360" w:hanging="360"/>
      </w:pPr>
      <w:rPr>
        <w:rFonts w:hint="eastAsia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8" w15:restartNumberingAfterBreak="0">
    <w:nsid w:val="6D300C3C"/>
    <w:multiLevelType w:val="hybridMultilevel"/>
    <w:tmpl w:val="23A01A0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FA84B4E"/>
    <w:multiLevelType w:val="hybridMultilevel"/>
    <w:tmpl w:val="C64CF424"/>
    <w:lvl w:ilvl="0" w:tplc="BF08074A">
      <w:start w:val="1"/>
      <w:numFmt w:val="taiwaneseCountingThousand"/>
      <w:lvlText w:val="%1、"/>
      <w:lvlJc w:val="left"/>
      <w:pPr>
        <w:ind w:left="1121" w:hanging="720"/>
      </w:pPr>
      <w:rPr>
        <w:rFonts w:ascii="Times New Roman" w:hAnsi="Times New Roman"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361" w:hanging="480"/>
      </w:pPr>
    </w:lvl>
    <w:lvl w:ilvl="2" w:tplc="0409001B" w:tentative="1">
      <w:start w:val="1"/>
      <w:numFmt w:val="lowerRoman"/>
      <w:lvlText w:val="%3."/>
      <w:lvlJc w:val="right"/>
      <w:pPr>
        <w:ind w:left="1841" w:hanging="480"/>
      </w:pPr>
    </w:lvl>
    <w:lvl w:ilvl="3" w:tplc="0409000F" w:tentative="1">
      <w:start w:val="1"/>
      <w:numFmt w:val="decimal"/>
      <w:lvlText w:val="%4."/>
      <w:lvlJc w:val="left"/>
      <w:pPr>
        <w:ind w:left="23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1" w:hanging="480"/>
      </w:pPr>
    </w:lvl>
    <w:lvl w:ilvl="5" w:tplc="0409001B" w:tentative="1">
      <w:start w:val="1"/>
      <w:numFmt w:val="lowerRoman"/>
      <w:lvlText w:val="%6."/>
      <w:lvlJc w:val="right"/>
      <w:pPr>
        <w:ind w:left="3281" w:hanging="480"/>
      </w:pPr>
    </w:lvl>
    <w:lvl w:ilvl="6" w:tplc="0409000F" w:tentative="1">
      <w:start w:val="1"/>
      <w:numFmt w:val="decimal"/>
      <w:lvlText w:val="%7."/>
      <w:lvlJc w:val="left"/>
      <w:pPr>
        <w:ind w:left="37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1" w:hanging="480"/>
      </w:pPr>
    </w:lvl>
    <w:lvl w:ilvl="8" w:tplc="0409001B" w:tentative="1">
      <w:start w:val="1"/>
      <w:numFmt w:val="lowerRoman"/>
      <w:lvlText w:val="%9."/>
      <w:lvlJc w:val="right"/>
      <w:pPr>
        <w:ind w:left="4721" w:hanging="480"/>
      </w:pPr>
    </w:lvl>
  </w:abstractNum>
  <w:abstractNum w:abstractNumId="40" w15:restartNumberingAfterBreak="0">
    <w:nsid w:val="71B1536B"/>
    <w:multiLevelType w:val="hybridMultilevel"/>
    <w:tmpl w:val="E1DAFFF4"/>
    <w:lvl w:ilvl="0" w:tplc="F40C02CC">
      <w:start w:val="1"/>
      <w:numFmt w:val="taiwaneseCountingThousand"/>
      <w:lvlText w:val="%1、"/>
      <w:lvlJc w:val="left"/>
      <w:pPr>
        <w:ind w:left="20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20" w:hanging="480"/>
      </w:pPr>
    </w:lvl>
    <w:lvl w:ilvl="2" w:tplc="0409001B" w:tentative="1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41" w15:restartNumberingAfterBreak="0">
    <w:nsid w:val="729807B6"/>
    <w:multiLevelType w:val="hybridMultilevel"/>
    <w:tmpl w:val="84DA3FB6"/>
    <w:lvl w:ilvl="0" w:tplc="80C0DC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6197C60"/>
    <w:multiLevelType w:val="hybridMultilevel"/>
    <w:tmpl w:val="B37AF53A"/>
    <w:lvl w:ilvl="0" w:tplc="883E11AC">
      <w:start w:val="1"/>
      <w:numFmt w:val="taiwaneseCountingThousand"/>
      <w:lvlText w:val="%1、"/>
      <w:lvlJc w:val="left"/>
      <w:pPr>
        <w:tabs>
          <w:tab w:val="num" w:pos="1996"/>
        </w:tabs>
        <w:ind w:left="199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236"/>
        </w:tabs>
        <w:ind w:left="223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16"/>
        </w:tabs>
        <w:ind w:left="271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96"/>
        </w:tabs>
        <w:ind w:left="319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76"/>
        </w:tabs>
        <w:ind w:left="367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56"/>
        </w:tabs>
        <w:ind w:left="415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36"/>
        </w:tabs>
        <w:ind w:left="463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116"/>
        </w:tabs>
        <w:ind w:left="511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96"/>
        </w:tabs>
        <w:ind w:left="5596" w:hanging="480"/>
      </w:pPr>
    </w:lvl>
  </w:abstractNum>
  <w:abstractNum w:abstractNumId="43" w15:restartNumberingAfterBreak="0">
    <w:nsid w:val="772F0FDB"/>
    <w:multiLevelType w:val="hybridMultilevel"/>
    <w:tmpl w:val="F5B4AD4C"/>
    <w:lvl w:ilvl="0" w:tplc="0D8AB1C8">
      <w:start w:val="1"/>
      <w:numFmt w:val="taiwaneseCountingThousand"/>
      <w:lvlText w:val="%1、"/>
      <w:lvlJc w:val="left"/>
      <w:pPr>
        <w:ind w:left="213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8" w:hanging="480"/>
      </w:pPr>
    </w:lvl>
    <w:lvl w:ilvl="2" w:tplc="0409001B" w:tentative="1">
      <w:start w:val="1"/>
      <w:numFmt w:val="lowerRoman"/>
      <w:lvlText w:val="%3."/>
      <w:lvlJc w:val="right"/>
      <w:pPr>
        <w:ind w:left="2858" w:hanging="480"/>
      </w:pPr>
    </w:lvl>
    <w:lvl w:ilvl="3" w:tplc="0409000F" w:tentative="1">
      <w:start w:val="1"/>
      <w:numFmt w:val="decimal"/>
      <w:lvlText w:val="%4."/>
      <w:lvlJc w:val="left"/>
      <w:pPr>
        <w:ind w:left="33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8" w:hanging="480"/>
      </w:pPr>
    </w:lvl>
    <w:lvl w:ilvl="5" w:tplc="0409001B" w:tentative="1">
      <w:start w:val="1"/>
      <w:numFmt w:val="lowerRoman"/>
      <w:lvlText w:val="%6."/>
      <w:lvlJc w:val="right"/>
      <w:pPr>
        <w:ind w:left="4298" w:hanging="480"/>
      </w:pPr>
    </w:lvl>
    <w:lvl w:ilvl="6" w:tplc="0409000F" w:tentative="1">
      <w:start w:val="1"/>
      <w:numFmt w:val="decimal"/>
      <w:lvlText w:val="%7."/>
      <w:lvlJc w:val="left"/>
      <w:pPr>
        <w:ind w:left="47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8" w:hanging="480"/>
      </w:pPr>
    </w:lvl>
    <w:lvl w:ilvl="8" w:tplc="0409001B" w:tentative="1">
      <w:start w:val="1"/>
      <w:numFmt w:val="lowerRoman"/>
      <w:lvlText w:val="%9."/>
      <w:lvlJc w:val="right"/>
      <w:pPr>
        <w:ind w:left="5738" w:hanging="480"/>
      </w:pPr>
    </w:lvl>
  </w:abstractNum>
  <w:abstractNum w:abstractNumId="44" w15:restartNumberingAfterBreak="0">
    <w:nsid w:val="78EB2767"/>
    <w:multiLevelType w:val="hybridMultilevel"/>
    <w:tmpl w:val="B37AF53A"/>
    <w:lvl w:ilvl="0" w:tplc="883E11AC">
      <w:start w:val="1"/>
      <w:numFmt w:val="taiwaneseCountingThousand"/>
      <w:lvlText w:val="%1、"/>
      <w:lvlJc w:val="left"/>
      <w:pPr>
        <w:tabs>
          <w:tab w:val="num" w:pos="1996"/>
        </w:tabs>
        <w:ind w:left="199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236"/>
        </w:tabs>
        <w:ind w:left="223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16"/>
        </w:tabs>
        <w:ind w:left="271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96"/>
        </w:tabs>
        <w:ind w:left="319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76"/>
        </w:tabs>
        <w:ind w:left="367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56"/>
        </w:tabs>
        <w:ind w:left="415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36"/>
        </w:tabs>
        <w:ind w:left="463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116"/>
        </w:tabs>
        <w:ind w:left="511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96"/>
        </w:tabs>
        <w:ind w:left="5596" w:hanging="480"/>
      </w:pPr>
    </w:lvl>
  </w:abstractNum>
  <w:abstractNum w:abstractNumId="45" w15:restartNumberingAfterBreak="0">
    <w:nsid w:val="7E8807B8"/>
    <w:multiLevelType w:val="hybridMultilevel"/>
    <w:tmpl w:val="C4B868AE"/>
    <w:lvl w:ilvl="0" w:tplc="6C2AFE12">
      <w:start w:val="1"/>
      <w:numFmt w:val="taiwaneseCountingThousand"/>
      <w:lvlText w:val="（%1）"/>
      <w:lvlJc w:val="left"/>
      <w:pPr>
        <w:ind w:left="1537" w:hanging="828"/>
      </w:pPr>
      <w:rPr>
        <w:rFonts w:ascii="標楷體" w:eastAsia="標楷體" w:hAnsi="標楷體" w:hint="default"/>
        <w:strike w:val="0"/>
        <w:color w:val="000000" w:themeColor="text1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F455890"/>
    <w:multiLevelType w:val="singleLevel"/>
    <w:tmpl w:val="AA400D80"/>
    <w:lvl w:ilvl="0">
      <w:start w:val="2"/>
      <w:numFmt w:val="decimal"/>
      <w:lvlText w:val="%1."/>
      <w:legacy w:legacy="1" w:legacySpace="0" w:legacyIndent="315"/>
      <w:lvlJc w:val="left"/>
      <w:pPr>
        <w:ind w:left="855" w:hanging="315"/>
      </w:pPr>
      <w:rPr>
        <w:rFonts w:ascii="標楷體" w:eastAsia="標楷體" w:hint="eastAsia"/>
        <w:b w:val="0"/>
        <w:i w:val="0"/>
        <w:sz w:val="24"/>
        <w:u w:val="none"/>
      </w:rPr>
    </w:lvl>
  </w:abstractNum>
  <w:abstractNum w:abstractNumId="47" w15:restartNumberingAfterBreak="0">
    <w:nsid w:val="7FA7111A"/>
    <w:multiLevelType w:val="hybridMultilevel"/>
    <w:tmpl w:val="472816AC"/>
    <w:lvl w:ilvl="0" w:tplc="271E1B86">
      <w:start w:val="1"/>
      <w:numFmt w:val="taiwaneseCountingThousand"/>
      <w:lvlText w:val="%1、"/>
      <w:lvlJc w:val="left"/>
      <w:pPr>
        <w:tabs>
          <w:tab w:val="num" w:pos="2422"/>
        </w:tabs>
        <w:ind w:left="2422" w:hanging="720"/>
      </w:pPr>
      <w:rPr>
        <w:rFonts w:hint="default"/>
        <w:sz w:val="28"/>
        <w:szCs w:val="28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5"/>
  </w:num>
  <w:num w:numId="2">
    <w:abstractNumId w:val="45"/>
  </w:num>
  <w:num w:numId="3">
    <w:abstractNumId w:val="37"/>
  </w:num>
  <w:num w:numId="4">
    <w:abstractNumId w:val="16"/>
  </w:num>
  <w:num w:numId="5">
    <w:abstractNumId w:val="41"/>
  </w:num>
  <w:num w:numId="6">
    <w:abstractNumId w:val="7"/>
  </w:num>
  <w:num w:numId="7">
    <w:abstractNumId w:val="28"/>
  </w:num>
  <w:num w:numId="8">
    <w:abstractNumId w:val="15"/>
  </w:num>
  <w:num w:numId="9">
    <w:abstractNumId w:val="33"/>
  </w:num>
  <w:num w:numId="10">
    <w:abstractNumId w:val="22"/>
  </w:num>
  <w:num w:numId="11">
    <w:abstractNumId w:val="2"/>
  </w:num>
  <w:num w:numId="12">
    <w:abstractNumId w:val="32"/>
  </w:num>
  <w:num w:numId="13">
    <w:abstractNumId w:val="8"/>
  </w:num>
  <w:num w:numId="14">
    <w:abstractNumId w:val="38"/>
  </w:num>
  <w:num w:numId="15">
    <w:abstractNumId w:val="36"/>
  </w:num>
  <w:num w:numId="16">
    <w:abstractNumId w:val="12"/>
  </w:num>
  <w:num w:numId="17">
    <w:abstractNumId w:val="11"/>
  </w:num>
  <w:num w:numId="18">
    <w:abstractNumId w:val="21"/>
  </w:num>
  <w:num w:numId="19">
    <w:abstractNumId w:val="0"/>
  </w:num>
  <w:num w:numId="20">
    <w:abstractNumId w:val="13"/>
  </w:num>
  <w:num w:numId="21">
    <w:abstractNumId w:val="29"/>
  </w:num>
  <w:num w:numId="22">
    <w:abstractNumId w:val="42"/>
  </w:num>
  <w:num w:numId="23">
    <w:abstractNumId w:val="20"/>
  </w:num>
  <w:num w:numId="24">
    <w:abstractNumId w:val="24"/>
  </w:num>
  <w:num w:numId="25">
    <w:abstractNumId w:val="31"/>
  </w:num>
  <w:num w:numId="26">
    <w:abstractNumId w:val="5"/>
  </w:num>
  <w:num w:numId="27">
    <w:abstractNumId w:val="17"/>
  </w:num>
  <w:num w:numId="28">
    <w:abstractNumId w:val="43"/>
  </w:num>
  <w:num w:numId="29">
    <w:abstractNumId w:val="4"/>
  </w:num>
  <w:num w:numId="30">
    <w:abstractNumId w:val="9"/>
  </w:num>
  <w:num w:numId="31">
    <w:abstractNumId w:val="34"/>
  </w:num>
  <w:num w:numId="32">
    <w:abstractNumId w:val="35"/>
  </w:num>
  <w:num w:numId="33">
    <w:abstractNumId w:val="40"/>
  </w:num>
  <w:num w:numId="34">
    <w:abstractNumId w:val="23"/>
  </w:num>
  <w:num w:numId="35">
    <w:abstractNumId w:val="6"/>
  </w:num>
  <w:num w:numId="36">
    <w:abstractNumId w:val="19"/>
  </w:num>
  <w:num w:numId="37">
    <w:abstractNumId w:val="10"/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</w:num>
  <w:num w:numId="40">
    <w:abstractNumId w:val="1"/>
  </w:num>
  <w:num w:numId="41">
    <w:abstractNumId w:val="18"/>
  </w:num>
  <w:num w:numId="42">
    <w:abstractNumId w:val="44"/>
  </w:num>
  <w:num w:numId="43">
    <w:abstractNumId w:val="30"/>
  </w:num>
  <w:num w:numId="44">
    <w:abstractNumId w:val="14"/>
  </w:num>
  <w:num w:numId="45">
    <w:abstractNumId w:val="27"/>
  </w:num>
  <w:num w:numId="46">
    <w:abstractNumId w:val="47"/>
  </w:num>
  <w:num w:numId="47">
    <w:abstractNumId w:val="39"/>
  </w:num>
  <w:num w:numId="48">
    <w:abstractNumId w:val="3"/>
  </w:num>
  <w:num w:numId="49">
    <w:abstractNumId w:val="46"/>
  </w:num>
  <w:num w:numId="50">
    <w:abstractNumId w:val="46"/>
    <w:lvlOverride w:ilvl="0">
      <w:lvl w:ilvl="0">
        <w:start w:val="1"/>
        <w:numFmt w:val="decimal"/>
        <w:lvlText w:val="%1."/>
        <w:legacy w:legacy="1" w:legacySpace="0" w:legacyIndent="315"/>
        <w:lvlJc w:val="left"/>
        <w:pPr>
          <w:ind w:left="855" w:hanging="315"/>
        </w:pPr>
        <w:rPr>
          <w:rFonts w:ascii="標楷體" w:eastAsia="標楷體" w:hint="eastAsia"/>
          <w:b w:val="0"/>
          <w:i w:val="0"/>
          <w:sz w:val="24"/>
          <w:u w:val="none"/>
        </w:rPr>
      </w:lvl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3CF"/>
    <w:rsid w:val="00000901"/>
    <w:rsid w:val="00001357"/>
    <w:rsid w:val="000022CD"/>
    <w:rsid w:val="00002A45"/>
    <w:rsid w:val="00002B27"/>
    <w:rsid w:val="0000307B"/>
    <w:rsid w:val="000030AE"/>
    <w:rsid w:val="00005613"/>
    <w:rsid w:val="00005CEC"/>
    <w:rsid w:val="0000777E"/>
    <w:rsid w:val="00007E1F"/>
    <w:rsid w:val="00007E4A"/>
    <w:rsid w:val="00010E1C"/>
    <w:rsid w:val="00011873"/>
    <w:rsid w:val="00012282"/>
    <w:rsid w:val="0001238E"/>
    <w:rsid w:val="000129AB"/>
    <w:rsid w:val="00014633"/>
    <w:rsid w:val="000151F9"/>
    <w:rsid w:val="0001600B"/>
    <w:rsid w:val="00016314"/>
    <w:rsid w:val="00016909"/>
    <w:rsid w:val="00017456"/>
    <w:rsid w:val="00017F49"/>
    <w:rsid w:val="0002014E"/>
    <w:rsid w:val="00020797"/>
    <w:rsid w:val="00020824"/>
    <w:rsid w:val="0002284F"/>
    <w:rsid w:val="0002389B"/>
    <w:rsid w:val="000243BA"/>
    <w:rsid w:val="00024D3D"/>
    <w:rsid w:val="000254E8"/>
    <w:rsid w:val="0002575B"/>
    <w:rsid w:val="00026B4D"/>
    <w:rsid w:val="00026B97"/>
    <w:rsid w:val="0002717A"/>
    <w:rsid w:val="00027D6F"/>
    <w:rsid w:val="00030195"/>
    <w:rsid w:val="0003099B"/>
    <w:rsid w:val="00030DC4"/>
    <w:rsid w:val="000310FF"/>
    <w:rsid w:val="00031B4E"/>
    <w:rsid w:val="00032521"/>
    <w:rsid w:val="00032A27"/>
    <w:rsid w:val="00032AEB"/>
    <w:rsid w:val="00033290"/>
    <w:rsid w:val="000338AA"/>
    <w:rsid w:val="00033CB5"/>
    <w:rsid w:val="000353AB"/>
    <w:rsid w:val="0003602A"/>
    <w:rsid w:val="0003663B"/>
    <w:rsid w:val="00037DE5"/>
    <w:rsid w:val="00040655"/>
    <w:rsid w:val="00041DB0"/>
    <w:rsid w:val="00041E61"/>
    <w:rsid w:val="00042A27"/>
    <w:rsid w:val="00042B78"/>
    <w:rsid w:val="000433E9"/>
    <w:rsid w:val="00043C76"/>
    <w:rsid w:val="00043E50"/>
    <w:rsid w:val="0004473A"/>
    <w:rsid w:val="0004547E"/>
    <w:rsid w:val="0004556B"/>
    <w:rsid w:val="00046681"/>
    <w:rsid w:val="00046E97"/>
    <w:rsid w:val="0005253C"/>
    <w:rsid w:val="00052596"/>
    <w:rsid w:val="00052A2C"/>
    <w:rsid w:val="000539E3"/>
    <w:rsid w:val="00053E03"/>
    <w:rsid w:val="00054EB8"/>
    <w:rsid w:val="000550D8"/>
    <w:rsid w:val="00055D28"/>
    <w:rsid w:val="0005664B"/>
    <w:rsid w:val="0006008A"/>
    <w:rsid w:val="00060A0E"/>
    <w:rsid w:val="00060B60"/>
    <w:rsid w:val="000612CC"/>
    <w:rsid w:val="0006209F"/>
    <w:rsid w:val="00062245"/>
    <w:rsid w:val="00062486"/>
    <w:rsid w:val="000638AF"/>
    <w:rsid w:val="000643C0"/>
    <w:rsid w:val="00065BDB"/>
    <w:rsid w:val="00065CA4"/>
    <w:rsid w:val="00067F3C"/>
    <w:rsid w:val="00070145"/>
    <w:rsid w:val="00070BAA"/>
    <w:rsid w:val="000712FA"/>
    <w:rsid w:val="000715EF"/>
    <w:rsid w:val="000718BD"/>
    <w:rsid w:val="000721F7"/>
    <w:rsid w:val="0007224C"/>
    <w:rsid w:val="00073B20"/>
    <w:rsid w:val="00073E36"/>
    <w:rsid w:val="000747AD"/>
    <w:rsid w:val="0007695E"/>
    <w:rsid w:val="000771AE"/>
    <w:rsid w:val="0007765A"/>
    <w:rsid w:val="000801C8"/>
    <w:rsid w:val="00080A4C"/>
    <w:rsid w:val="00080F2E"/>
    <w:rsid w:val="0008110F"/>
    <w:rsid w:val="00081295"/>
    <w:rsid w:val="00083B0B"/>
    <w:rsid w:val="00084218"/>
    <w:rsid w:val="000846EB"/>
    <w:rsid w:val="00085106"/>
    <w:rsid w:val="00085ED5"/>
    <w:rsid w:val="00091C53"/>
    <w:rsid w:val="00091FBB"/>
    <w:rsid w:val="00092C94"/>
    <w:rsid w:val="00093B3A"/>
    <w:rsid w:val="00094A99"/>
    <w:rsid w:val="00094D65"/>
    <w:rsid w:val="000960AB"/>
    <w:rsid w:val="000965EA"/>
    <w:rsid w:val="00096ED3"/>
    <w:rsid w:val="00097EDD"/>
    <w:rsid w:val="000A0D26"/>
    <w:rsid w:val="000A29CE"/>
    <w:rsid w:val="000A2AF8"/>
    <w:rsid w:val="000A3037"/>
    <w:rsid w:val="000A3367"/>
    <w:rsid w:val="000A4489"/>
    <w:rsid w:val="000A44E3"/>
    <w:rsid w:val="000A4980"/>
    <w:rsid w:val="000A5195"/>
    <w:rsid w:val="000A5A70"/>
    <w:rsid w:val="000B06F4"/>
    <w:rsid w:val="000B09EE"/>
    <w:rsid w:val="000B216B"/>
    <w:rsid w:val="000B23B4"/>
    <w:rsid w:val="000B2890"/>
    <w:rsid w:val="000B2E75"/>
    <w:rsid w:val="000B3149"/>
    <w:rsid w:val="000B3150"/>
    <w:rsid w:val="000B33E8"/>
    <w:rsid w:val="000B3421"/>
    <w:rsid w:val="000B3EBA"/>
    <w:rsid w:val="000B53CF"/>
    <w:rsid w:val="000B53D2"/>
    <w:rsid w:val="000B56BF"/>
    <w:rsid w:val="000B599A"/>
    <w:rsid w:val="000B5CE8"/>
    <w:rsid w:val="000C00B2"/>
    <w:rsid w:val="000C0303"/>
    <w:rsid w:val="000C0FC7"/>
    <w:rsid w:val="000C101D"/>
    <w:rsid w:val="000C1898"/>
    <w:rsid w:val="000C18ED"/>
    <w:rsid w:val="000C2192"/>
    <w:rsid w:val="000C2822"/>
    <w:rsid w:val="000C3851"/>
    <w:rsid w:val="000C38EE"/>
    <w:rsid w:val="000C4753"/>
    <w:rsid w:val="000C5349"/>
    <w:rsid w:val="000C55DD"/>
    <w:rsid w:val="000C565A"/>
    <w:rsid w:val="000C5EF2"/>
    <w:rsid w:val="000C621E"/>
    <w:rsid w:val="000C6786"/>
    <w:rsid w:val="000C68BD"/>
    <w:rsid w:val="000C73E5"/>
    <w:rsid w:val="000C7506"/>
    <w:rsid w:val="000D10C1"/>
    <w:rsid w:val="000D37BA"/>
    <w:rsid w:val="000D389E"/>
    <w:rsid w:val="000D3F4C"/>
    <w:rsid w:val="000D455C"/>
    <w:rsid w:val="000D5035"/>
    <w:rsid w:val="000D70E4"/>
    <w:rsid w:val="000D7230"/>
    <w:rsid w:val="000E0AA5"/>
    <w:rsid w:val="000E0F4A"/>
    <w:rsid w:val="000E1131"/>
    <w:rsid w:val="000E14F9"/>
    <w:rsid w:val="000E195F"/>
    <w:rsid w:val="000E20ED"/>
    <w:rsid w:val="000E22B0"/>
    <w:rsid w:val="000E36C5"/>
    <w:rsid w:val="000E37A1"/>
    <w:rsid w:val="000E3A58"/>
    <w:rsid w:val="000E3E29"/>
    <w:rsid w:val="000E471F"/>
    <w:rsid w:val="000E475B"/>
    <w:rsid w:val="000E5382"/>
    <w:rsid w:val="000E59D2"/>
    <w:rsid w:val="000E5D26"/>
    <w:rsid w:val="000E66A9"/>
    <w:rsid w:val="000F09EB"/>
    <w:rsid w:val="000F1166"/>
    <w:rsid w:val="000F141E"/>
    <w:rsid w:val="000F1595"/>
    <w:rsid w:val="000F1B3D"/>
    <w:rsid w:val="000F1B85"/>
    <w:rsid w:val="000F2D9F"/>
    <w:rsid w:val="000F30D4"/>
    <w:rsid w:val="000F483D"/>
    <w:rsid w:val="000F4D72"/>
    <w:rsid w:val="000F4FB5"/>
    <w:rsid w:val="000F4FF9"/>
    <w:rsid w:val="000F5DFA"/>
    <w:rsid w:val="000F68D2"/>
    <w:rsid w:val="000F7ABA"/>
    <w:rsid w:val="000F7B8E"/>
    <w:rsid w:val="00101157"/>
    <w:rsid w:val="0010124F"/>
    <w:rsid w:val="0010126D"/>
    <w:rsid w:val="0010152E"/>
    <w:rsid w:val="00103A7D"/>
    <w:rsid w:val="00103DB0"/>
    <w:rsid w:val="00104425"/>
    <w:rsid w:val="0010444E"/>
    <w:rsid w:val="00105381"/>
    <w:rsid w:val="00105519"/>
    <w:rsid w:val="00105EF0"/>
    <w:rsid w:val="001062FE"/>
    <w:rsid w:val="00106420"/>
    <w:rsid w:val="00106655"/>
    <w:rsid w:val="001066B2"/>
    <w:rsid w:val="00106CE5"/>
    <w:rsid w:val="00106D44"/>
    <w:rsid w:val="00106EE5"/>
    <w:rsid w:val="00107D97"/>
    <w:rsid w:val="00110821"/>
    <w:rsid w:val="00110C6E"/>
    <w:rsid w:val="00111CFC"/>
    <w:rsid w:val="00111F26"/>
    <w:rsid w:val="00113766"/>
    <w:rsid w:val="00114EE0"/>
    <w:rsid w:val="001150DC"/>
    <w:rsid w:val="001152CC"/>
    <w:rsid w:val="00117299"/>
    <w:rsid w:val="0011781B"/>
    <w:rsid w:val="001179A8"/>
    <w:rsid w:val="00117E2A"/>
    <w:rsid w:val="00121EAE"/>
    <w:rsid w:val="00122A36"/>
    <w:rsid w:val="00123A17"/>
    <w:rsid w:val="001250AE"/>
    <w:rsid w:val="00125514"/>
    <w:rsid w:val="00125F3F"/>
    <w:rsid w:val="00125F93"/>
    <w:rsid w:val="00126A83"/>
    <w:rsid w:val="00126BA8"/>
    <w:rsid w:val="00127489"/>
    <w:rsid w:val="00127530"/>
    <w:rsid w:val="00131240"/>
    <w:rsid w:val="0013147B"/>
    <w:rsid w:val="00131BEC"/>
    <w:rsid w:val="00131C44"/>
    <w:rsid w:val="00132474"/>
    <w:rsid w:val="00133A6A"/>
    <w:rsid w:val="00133EB7"/>
    <w:rsid w:val="0013400C"/>
    <w:rsid w:val="0013510F"/>
    <w:rsid w:val="0013579A"/>
    <w:rsid w:val="00135CD4"/>
    <w:rsid w:val="0013645F"/>
    <w:rsid w:val="001364F7"/>
    <w:rsid w:val="00136FA2"/>
    <w:rsid w:val="001370D1"/>
    <w:rsid w:val="00137804"/>
    <w:rsid w:val="00137B2E"/>
    <w:rsid w:val="00137B4E"/>
    <w:rsid w:val="00137BC6"/>
    <w:rsid w:val="00140117"/>
    <w:rsid w:val="001403E3"/>
    <w:rsid w:val="00140E5D"/>
    <w:rsid w:val="00140EAE"/>
    <w:rsid w:val="0014105B"/>
    <w:rsid w:val="00141AC1"/>
    <w:rsid w:val="001422D0"/>
    <w:rsid w:val="0014233E"/>
    <w:rsid w:val="00142727"/>
    <w:rsid w:val="00142A21"/>
    <w:rsid w:val="00142BE5"/>
    <w:rsid w:val="00142CC3"/>
    <w:rsid w:val="00142D6C"/>
    <w:rsid w:val="00142F47"/>
    <w:rsid w:val="00143F4A"/>
    <w:rsid w:val="00144EDB"/>
    <w:rsid w:val="00145CC4"/>
    <w:rsid w:val="00146186"/>
    <w:rsid w:val="001464B4"/>
    <w:rsid w:val="00146932"/>
    <w:rsid w:val="0014693E"/>
    <w:rsid w:val="00147E77"/>
    <w:rsid w:val="00150D68"/>
    <w:rsid w:val="0015204F"/>
    <w:rsid w:val="001526B5"/>
    <w:rsid w:val="0015300F"/>
    <w:rsid w:val="00154F2B"/>
    <w:rsid w:val="00155060"/>
    <w:rsid w:val="00155947"/>
    <w:rsid w:val="0015644D"/>
    <w:rsid w:val="0015647A"/>
    <w:rsid w:val="00156C77"/>
    <w:rsid w:val="00156EA1"/>
    <w:rsid w:val="001578B5"/>
    <w:rsid w:val="0016070D"/>
    <w:rsid w:val="001613F5"/>
    <w:rsid w:val="001619F9"/>
    <w:rsid w:val="001627A6"/>
    <w:rsid w:val="001631C4"/>
    <w:rsid w:val="00163C86"/>
    <w:rsid w:val="001642D2"/>
    <w:rsid w:val="00165329"/>
    <w:rsid w:val="00165F17"/>
    <w:rsid w:val="001662CC"/>
    <w:rsid w:val="0016699E"/>
    <w:rsid w:val="00167DA8"/>
    <w:rsid w:val="00170484"/>
    <w:rsid w:val="001715DF"/>
    <w:rsid w:val="00171899"/>
    <w:rsid w:val="00171B74"/>
    <w:rsid w:val="00172354"/>
    <w:rsid w:val="001727F0"/>
    <w:rsid w:val="00172CFC"/>
    <w:rsid w:val="00172F61"/>
    <w:rsid w:val="001730E9"/>
    <w:rsid w:val="0017450D"/>
    <w:rsid w:val="001746B7"/>
    <w:rsid w:val="00174A4B"/>
    <w:rsid w:val="00174C12"/>
    <w:rsid w:val="00174FA2"/>
    <w:rsid w:val="0017539E"/>
    <w:rsid w:val="00175936"/>
    <w:rsid w:val="001760F3"/>
    <w:rsid w:val="00176FCB"/>
    <w:rsid w:val="001770B0"/>
    <w:rsid w:val="00181371"/>
    <w:rsid w:val="00181BDA"/>
    <w:rsid w:val="00182059"/>
    <w:rsid w:val="0018227A"/>
    <w:rsid w:val="00182469"/>
    <w:rsid w:val="00183732"/>
    <w:rsid w:val="001846D8"/>
    <w:rsid w:val="00184FFA"/>
    <w:rsid w:val="001852C3"/>
    <w:rsid w:val="001853AD"/>
    <w:rsid w:val="001863BB"/>
    <w:rsid w:val="001868C8"/>
    <w:rsid w:val="00187A29"/>
    <w:rsid w:val="001937F6"/>
    <w:rsid w:val="001944C1"/>
    <w:rsid w:val="00195549"/>
    <w:rsid w:val="00196868"/>
    <w:rsid w:val="00197BA0"/>
    <w:rsid w:val="001A09F7"/>
    <w:rsid w:val="001A0EDC"/>
    <w:rsid w:val="001A32B5"/>
    <w:rsid w:val="001A4054"/>
    <w:rsid w:val="001A4AA3"/>
    <w:rsid w:val="001A5F7B"/>
    <w:rsid w:val="001A6CCF"/>
    <w:rsid w:val="001B007E"/>
    <w:rsid w:val="001B1930"/>
    <w:rsid w:val="001B1EA3"/>
    <w:rsid w:val="001B2217"/>
    <w:rsid w:val="001B23CE"/>
    <w:rsid w:val="001B3764"/>
    <w:rsid w:val="001B49FC"/>
    <w:rsid w:val="001B5160"/>
    <w:rsid w:val="001B531D"/>
    <w:rsid w:val="001B5BBF"/>
    <w:rsid w:val="001B60A1"/>
    <w:rsid w:val="001B6229"/>
    <w:rsid w:val="001B6B95"/>
    <w:rsid w:val="001B6CD8"/>
    <w:rsid w:val="001B6FA9"/>
    <w:rsid w:val="001B7DA7"/>
    <w:rsid w:val="001C0566"/>
    <w:rsid w:val="001C0F1D"/>
    <w:rsid w:val="001C1CEE"/>
    <w:rsid w:val="001C26B2"/>
    <w:rsid w:val="001C271A"/>
    <w:rsid w:val="001C2F53"/>
    <w:rsid w:val="001C3B1F"/>
    <w:rsid w:val="001C3E32"/>
    <w:rsid w:val="001C4260"/>
    <w:rsid w:val="001C4490"/>
    <w:rsid w:val="001C55B8"/>
    <w:rsid w:val="001C5E54"/>
    <w:rsid w:val="001D11E3"/>
    <w:rsid w:val="001D16F8"/>
    <w:rsid w:val="001D2280"/>
    <w:rsid w:val="001D29E2"/>
    <w:rsid w:val="001D495C"/>
    <w:rsid w:val="001D5852"/>
    <w:rsid w:val="001D601B"/>
    <w:rsid w:val="001D6A3F"/>
    <w:rsid w:val="001D7927"/>
    <w:rsid w:val="001D7B50"/>
    <w:rsid w:val="001E04A0"/>
    <w:rsid w:val="001E0874"/>
    <w:rsid w:val="001E088C"/>
    <w:rsid w:val="001E102A"/>
    <w:rsid w:val="001E10DC"/>
    <w:rsid w:val="001E133B"/>
    <w:rsid w:val="001E16F1"/>
    <w:rsid w:val="001E1786"/>
    <w:rsid w:val="001E1E8B"/>
    <w:rsid w:val="001E1EED"/>
    <w:rsid w:val="001E299A"/>
    <w:rsid w:val="001E5228"/>
    <w:rsid w:val="001E5525"/>
    <w:rsid w:val="001E703E"/>
    <w:rsid w:val="001E7681"/>
    <w:rsid w:val="001F1B1D"/>
    <w:rsid w:val="001F202F"/>
    <w:rsid w:val="001F2E79"/>
    <w:rsid w:val="001F3C79"/>
    <w:rsid w:val="001F3D56"/>
    <w:rsid w:val="001F4492"/>
    <w:rsid w:val="001F44AF"/>
    <w:rsid w:val="001F4D21"/>
    <w:rsid w:val="001F4FA7"/>
    <w:rsid w:val="001F5637"/>
    <w:rsid w:val="001F668B"/>
    <w:rsid w:val="001F6879"/>
    <w:rsid w:val="001F7B49"/>
    <w:rsid w:val="001F7BEB"/>
    <w:rsid w:val="0020002A"/>
    <w:rsid w:val="002002BA"/>
    <w:rsid w:val="00200E96"/>
    <w:rsid w:val="00201221"/>
    <w:rsid w:val="00202259"/>
    <w:rsid w:val="00202A89"/>
    <w:rsid w:val="0020331D"/>
    <w:rsid w:val="0020373E"/>
    <w:rsid w:val="002039CF"/>
    <w:rsid w:val="00203A07"/>
    <w:rsid w:val="0020449C"/>
    <w:rsid w:val="00204532"/>
    <w:rsid w:val="0020518C"/>
    <w:rsid w:val="00205737"/>
    <w:rsid w:val="00205E6F"/>
    <w:rsid w:val="00206305"/>
    <w:rsid w:val="00206A7D"/>
    <w:rsid w:val="00207033"/>
    <w:rsid w:val="00207373"/>
    <w:rsid w:val="002075CA"/>
    <w:rsid w:val="002108E5"/>
    <w:rsid w:val="00210989"/>
    <w:rsid w:val="00210A10"/>
    <w:rsid w:val="002118AD"/>
    <w:rsid w:val="00211A3E"/>
    <w:rsid w:val="00212024"/>
    <w:rsid w:val="0021313C"/>
    <w:rsid w:val="00213251"/>
    <w:rsid w:val="00214409"/>
    <w:rsid w:val="002149DD"/>
    <w:rsid w:val="002157B3"/>
    <w:rsid w:val="0021601C"/>
    <w:rsid w:val="0021606B"/>
    <w:rsid w:val="00216A1A"/>
    <w:rsid w:val="00216EDE"/>
    <w:rsid w:val="00216F9B"/>
    <w:rsid w:val="0021756B"/>
    <w:rsid w:val="0021774A"/>
    <w:rsid w:val="00220034"/>
    <w:rsid w:val="002204AD"/>
    <w:rsid w:val="00220F41"/>
    <w:rsid w:val="002211D9"/>
    <w:rsid w:val="002213D6"/>
    <w:rsid w:val="002216BE"/>
    <w:rsid w:val="00221D65"/>
    <w:rsid w:val="00221EDD"/>
    <w:rsid w:val="00222FF4"/>
    <w:rsid w:val="0022358C"/>
    <w:rsid w:val="00223BBD"/>
    <w:rsid w:val="00223FED"/>
    <w:rsid w:val="002255D2"/>
    <w:rsid w:val="00225C1F"/>
    <w:rsid w:val="002262DE"/>
    <w:rsid w:val="0022632F"/>
    <w:rsid w:val="002300E9"/>
    <w:rsid w:val="002308AB"/>
    <w:rsid w:val="00230A46"/>
    <w:rsid w:val="0023285E"/>
    <w:rsid w:val="00232AB5"/>
    <w:rsid w:val="00232CF8"/>
    <w:rsid w:val="00233F93"/>
    <w:rsid w:val="0023480B"/>
    <w:rsid w:val="00234A87"/>
    <w:rsid w:val="00234AD2"/>
    <w:rsid w:val="0023506C"/>
    <w:rsid w:val="00236EDA"/>
    <w:rsid w:val="002370BA"/>
    <w:rsid w:val="0023752D"/>
    <w:rsid w:val="00237B79"/>
    <w:rsid w:val="00237B8F"/>
    <w:rsid w:val="00237CA6"/>
    <w:rsid w:val="002400D0"/>
    <w:rsid w:val="002419D8"/>
    <w:rsid w:val="002427BC"/>
    <w:rsid w:val="00243A76"/>
    <w:rsid w:val="00244037"/>
    <w:rsid w:val="00244374"/>
    <w:rsid w:val="002444C6"/>
    <w:rsid w:val="0024602F"/>
    <w:rsid w:val="002475D9"/>
    <w:rsid w:val="00247802"/>
    <w:rsid w:val="00250814"/>
    <w:rsid w:val="00253023"/>
    <w:rsid w:val="00253057"/>
    <w:rsid w:val="0025320F"/>
    <w:rsid w:val="00253E2A"/>
    <w:rsid w:val="00253FE7"/>
    <w:rsid w:val="00256E2E"/>
    <w:rsid w:val="00257B17"/>
    <w:rsid w:val="00260110"/>
    <w:rsid w:val="0026083A"/>
    <w:rsid w:val="00260A90"/>
    <w:rsid w:val="00261BC4"/>
    <w:rsid w:val="00262355"/>
    <w:rsid w:val="00263692"/>
    <w:rsid w:val="00263DD6"/>
    <w:rsid w:val="00263EB3"/>
    <w:rsid w:val="00264D7E"/>
    <w:rsid w:val="002653B1"/>
    <w:rsid w:val="00265429"/>
    <w:rsid w:val="0026590C"/>
    <w:rsid w:val="00265DD5"/>
    <w:rsid w:val="00265F5E"/>
    <w:rsid w:val="00265F9F"/>
    <w:rsid w:val="002669E7"/>
    <w:rsid w:val="002677ED"/>
    <w:rsid w:val="00267BD6"/>
    <w:rsid w:val="00267DEC"/>
    <w:rsid w:val="002712F8"/>
    <w:rsid w:val="00271781"/>
    <w:rsid w:val="002723E2"/>
    <w:rsid w:val="002724C4"/>
    <w:rsid w:val="00272B88"/>
    <w:rsid w:val="00272FD8"/>
    <w:rsid w:val="002732B3"/>
    <w:rsid w:val="00273C9D"/>
    <w:rsid w:val="00274251"/>
    <w:rsid w:val="00274280"/>
    <w:rsid w:val="002753CD"/>
    <w:rsid w:val="0027547F"/>
    <w:rsid w:val="00275A76"/>
    <w:rsid w:val="00277217"/>
    <w:rsid w:val="00277DFC"/>
    <w:rsid w:val="002809B6"/>
    <w:rsid w:val="00280F7A"/>
    <w:rsid w:val="0028234C"/>
    <w:rsid w:val="002823EB"/>
    <w:rsid w:val="00282733"/>
    <w:rsid w:val="00283597"/>
    <w:rsid w:val="00283ABF"/>
    <w:rsid w:val="00285349"/>
    <w:rsid w:val="00286AF1"/>
    <w:rsid w:val="00287504"/>
    <w:rsid w:val="002879F0"/>
    <w:rsid w:val="00290062"/>
    <w:rsid w:val="002903B4"/>
    <w:rsid w:val="0029172C"/>
    <w:rsid w:val="00292630"/>
    <w:rsid w:val="002929EC"/>
    <w:rsid w:val="00293AC5"/>
    <w:rsid w:val="00294C0C"/>
    <w:rsid w:val="00294DB3"/>
    <w:rsid w:val="00295830"/>
    <w:rsid w:val="00295E2C"/>
    <w:rsid w:val="00296688"/>
    <w:rsid w:val="002A1148"/>
    <w:rsid w:val="002A1567"/>
    <w:rsid w:val="002A1609"/>
    <w:rsid w:val="002A16A3"/>
    <w:rsid w:val="002A1B8C"/>
    <w:rsid w:val="002A2177"/>
    <w:rsid w:val="002A31A0"/>
    <w:rsid w:val="002A3D19"/>
    <w:rsid w:val="002A4D47"/>
    <w:rsid w:val="002A4EC0"/>
    <w:rsid w:val="002A4F34"/>
    <w:rsid w:val="002A4FD2"/>
    <w:rsid w:val="002A660E"/>
    <w:rsid w:val="002A76DB"/>
    <w:rsid w:val="002A7A0D"/>
    <w:rsid w:val="002A7EDA"/>
    <w:rsid w:val="002A7FC5"/>
    <w:rsid w:val="002B0184"/>
    <w:rsid w:val="002B0350"/>
    <w:rsid w:val="002B0B7F"/>
    <w:rsid w:val="002B0BE7"/>
    <w:rsid w:val="002B181F"/>
    <w:rsid w:val="002B1828"/>
    <w:rsid w:val="002B1CD1"/>
    <w:rsid w:val="002B28B7"/>
    <w:rsid w:val="002B3D12"/>
    <w:rsid w:val="002B465A"/>
    <w:rsid w:val="002B467C"/>
    <w:rsid w:val="002B4AAE"/>
    <w:rsid w:val="002B55E4"/>
    <w:rsid w:val="002B56B5"/>
    <w:rsid w:val="002B5F47"/>
    <w:rsid w:val="002B6220"/>
    <w:rsid w:val="002B733B"/>
    <w:rsid w:val="002B77F6"/>
    <w:rsid w:val="002C03D6"/>
    <w:rsid w:val="002C06E9"/>
    <w:rsid w:val="002C09EA"/>
    <w:rsid w:val="002C3244"/>
    <w:rsid w:val="002C48C2"/>
    <w:rsid w:val="002C4E4C"/>
    <w:rsid w:val="002C4F02"/>
    <w:rsid w:val="002C5429"/>
    <w:rsid w:val="002C5A66"/>
    <w:rsid w:val="002C5E84"/>
    <w:rsid w:val="002C71E6"/>
    <w:rsid w:val="002C74E5"/>
    <w:rsid w:val="002D0BE9"/>
    <w:rsid w:val="002D1F31"/>
    <w:rsid w:val="002D2CA2"/>
    <w:rsid w:val="002D3052"/>
    <w:rsid w:val="002D3F1A"/>
    <w:rsid w:val="002D4682"/>
    <w:rsid w:val="002D47E5"/>
    <w:rsid w:val="002D4CF4"/>
    <w:rsid w:val="002D5A43"/>
    <w:rsid w:val="002D60B3"/>
    <w:rsid w:val="002D771E"/>
    <w:rsid w:val="002E032B"/>
    <w:rsid w:val="002E060B"/>
    <w:rsid w:val="002E0657"/>
    <w:rsid w:val="002E1991"/>
    <w:rsid w:val="002E1AD7"/>
    <w:rsid w:val="002E22DE"/>
    <w:rsid w:val="002E2A79"/>
    <w:rsid w:val="002E3E63"/>
    <w:rsid w:val="002E50A5"/>
    <w:rsid w:val="002E5F61"/>
    <w:rsid w:val="002E745F"/>
    <w:rsid w:val="002F02A0"/>
    <w:rsid w:val="002F03EA"/>
    <w:rsid w:val="002F165D"/>
    <w:rsid w:val="002F2481"/>
    <w:rsid w:val="002F3486"/>
    <w:rsid w:val="002F3B29"/>
    <w:rsid w:val="002F3B8F"/>
    <w:rsid w:val="002F3BD3"/>
    <w:rsid w:val="002F555C"/>
    <w:rsid w:val="002F59BE"/>
    <w:rsid w:val="002F679F"/>
    <w:rsid w:val="002F703D"/>
    <w:rsid w:val="002F7860"/>
    <w:rsid w:val="002F7BF1"/>
    <w:rsid w:val="002F7CE6"/>
    <w:rsid w:val="00300316"/>
    <w:rsid w:val="003004C3"/>
    <w:rsid w:val="00300BBC"/>
    <w:rsid w:val="00300F8E"/>
    <w:rsid w:val="00301BA2"/>
    <w:rsid w:val="00301E2B"/>
    <w:rsid w:val="003027BA"/>
    <w:rsid w:val="00302CEE"/>
    <w:rsid w:val="00302F72"/>
    <w:rsid w:val="00303275"/>
    <w:rsid w:val="00303675"/>
    <w:rsid w:val="003042AA"/>
    <w:rsid w:val="003047C3"/>
    <w:rsid w:val="003048B6"/>
    <w:rsid w:val="0030504F"/>
    <w:rsid w:val="003050C1"/>
    <w:rsid w:val="00306210"/>
    <w:rsid w:val="00306D23"/>
    <w:rsid w:val="00307031"/>
    <w:rsid w:val="0031004E"/>
    <w:rsid w:val="0031089D"/>
    <w:rsid w:val="00310A0C"/>
    <w:rsid w:val="0031186E"/>
    <w:rsid w:val="003125D3"/>
    <w:rsid w:val="00312853"/>
    <w:rsid w:val="0031325C"/>
    <w:rsid w:val="00313A67"/>
    <w:rsid w:val="00313BE0"/>
    <w:rsid w:val="00314076"/>
    <w:rsid w:val="003140C3"/>
    <w:rsid w:val="003146CA"/>
    <w:rsid w:val="00314DEF"/>
    <w:rsid w:val="00314EA1"/>
    <w:rsid w:val="00315740"/>
    <w:rsid w:val="0031738A"/>
    <w:rsid w:val="003173A5"/>
    <w:rsid w:val="00317DCF"/>
    <w:rsid w:val="003201E7"/>
    <w:rsid w:val="003207BF"/>
    <w:rsid w:val="003211FA"/>
    <w:rsid w:val="00321402"/>
    <w:rsid w:val="00321DA8"/>
    <w:rsid w:val="00321F58"/>
    <w:rsid w:val="00322297"/>
    <w:rsid w:val="003223C3"/>
    <w:rsid w:val="00322C72"/>
    <w:rsid w:val="0032329A"/>
    <w:rsid w:val="003233FC"/>
    <w:rsid w:val="00323994"/>
    <w:rsid w:val="00325873"/>
    <w:rsid w:val="003266AD"/>
    <w:rsid w:val="00326FBE"/>
    <w:rsid w:val="003272A4"/>
    <w:rsid w:val="003277CC"/>
    <w:rsid w:val="00327CE4"/>
    <w:rsid w:val="0033187B"/>
    <w:rsid w:val="00331C31"/>
    <w:rsid w:val="003325B8"/>
    <w:rsid w:val="0033359D"/>
    <w:rsid w:val="0033463F"/>
    <w:rsid w:val="003347EC"/>
    <w:rsid w:val="003358ED"/>
    <w:rsid w:val="00336413"/>
    <w:rsid w:val="00336E48"/>
    <w:rsid w:val="00336F59"/>
    <w:rsid w:val="0033742E"/>
    <w:rsid w:val="0033773B"/>
    <w:rsid w:val="00340613"/>
    <w:rsid w:val="00341271"/>
    <w:rsid w:val="003421CA"/>
    <w:rsid w:val="00343561"/>
    <w:rsid w:val="00343C21"/>
    <w:rsid w:val="00344C83"/>
    <w:rsid w:val="0034565E"/>
    <w:rsid w:val="00345D03"/>
    <w:rsid w:val="00345F3D"/>
    <w:rsid w:val="003479DC"/>
    <w:rsid w:val="003518E9"/>
    <w:rsid w:val="003538DB"/>
    <w:rsid w:val="00353F28"/>
    <w:rsid w:val="00354090"/>
    <w:rsid w:val="00355798"/>
    <w:rsid w:val="00355C41"/>
    <w:rsid w:val="00356E0A"/>
    <w:rsid w:val="00356ED4"/>
    <w:rsid w:val="00357428"/>
    <w:rsid w:val="00357496"/>
    <w:rsid w:val="00357503"/>
    <w:rsid w:val="003576B9"/>
    <w:rsid w:val="00357F6F"/>
    <w:rsid w:val="00360023"/>
    <w:rsid w:val="00360047"/>
    <w:rsid w:val="0036134B"/>
    <w:rsid w:val="00361F19"/>
    <w:rsid w:val="003622D3"/>
    <w:rsid w:val="0036245E"/>
    <w:rsid w:val="00364A7F"/>
    <w:rsid w:val="00365428"/>
    <w:rsid w:val="003664AC"/>
    <w:rsid w:val="00367D36"/>
    <w:rsid w:val="00367E9D"/>
    <w:rsid w:val="003705FB"/>
    <w:rsid w:val="00370DD1"/>
    <w:rsid w:val="00370FEB"/>
    <w:rsid w:val="0037196A"/>
    <w:rsid w:val="00371BB3"/>
    <w:rsid w:val="00371C81"/>
    <w:rsid w:val="00372224"/>
    <w:rsid w:val="00372239"/>
    <w:rsid w:val="00372EBC"/>
    <w:rsid w:val="00373F4E"/>
    <w:rsid w:val="00374975"/>
    <w:rsid w:val="00377258"/>
    <w:rsid w:val="0037734D"/>
    <w:rsid w:val="00377692"/>
    <w:rsid w:val="00377BC7"/>
    <w:rsid w:val="00377FAD"/>
    <w:rsid w:val="00380A07"/>
    <w:rsid w:val="00381B30"/>
    <w:rsid w:val="00381CD1"/>
    <w:rsid w:val="0038347F"/>
    <w:rsid w:val="003846C9"/>
    <w:rsid w:val="00384F16"/>
    <w:rsid w:val="003856CB"/>
    <w:rsid w:val="00385EF3"/>
    <w:rsid w:val="003869E4"/>
    <w:rsid w:val="003875E4"/>
    <w:rsid w:val="003901AA"/>
    <w:rsid w:val="00390D6E"/>
    <w:rsid w:val="00391EDF"/>
    <w:rsid w:val="003920C0"/>
    <w:rsid w:val="003936D7"/>
    <w:rsid w:val="00394627"/>
    <w:rsid w:val="00394E0F"/>
    <w:rsid w:val="00395623"/>
    <w:rsid w:val="00395A24"/>
    <w:rsid w:val="00395DE8"/>
    <w:rsid w:val="00395ECA"/>
    <w:rsid w:val="00396108"/>
    <w:rsid w:val="00396340"/>
    <w:rsid w:val="003966A2"/>
    <w:rsid w:val="00396A84"/>
    <w:rsid w:val="003973E8"/>
    <w:rsid w:val="00397DCD"/>
    <w:rsid w:val="003A000A"/>
    <w:rsid w:val="003A03AF"/>
    <w:rsid w:val="003A049B"/>
    <w:rsid w:val="003A0AAA"/>
    <w:rsid w:val="003A0D9C"/>
    <w:rsid w:val="003A17BE"/>
    <w:rsid w:val="003A1AD1"/>
    <w:rsid w:val="003A26B2"/>
    <w:rsid w:val="003A2A17"/>
    <w:rsid w:val="003A2D33"/>
    <w:rsid w:val="003A35F6"/>
    <w:rsid w:val="003A380D"/>
    <w:rsid w:val="003A419D"/>
    <w:rsid w:val="003A52EB"/>
    <w:rsid w:val="003A53A2"/>
    <w:rsid w:val="003A5E93"/>
    <w:rsid w:val="003A64DA"/>
    <w:rsid w:val="003A6DCB"/>
    <w:rsid w:val="003A707F"/>
    <w:rsid w:val="003A7940"/>
    <w:rsid w:val="003A7E74"/>
    <w:rsid w:val="003B00B8"/>
    <w:rsid w:val="003B0FE8"/>
    <w:rsid w:val="003B12E2"/>
    <w:rsid w:val="003B12ED"/>
    <w:rsid w:val="003B1A08"/>
    <w:rsid w:val="003B1C1E"/>
    <w:rsid w:val="003B1F6E"/>
    <w:rsid w:val="003B270B"/>
    <w:rsid w:val="003B2D0F"/>
    <w:rsid w:val="003B2E1E"/>
    <w:rsid w:val="003B31A3"/>
    <w:rsid w:val="003B33BD"/>
    <w:rsid w:val="003B3568"/>
    <w:rsid w:val="003B364C"/>
    <w:rsid w:val="003B3911"/>
    <w:rsid w:val="003B397D"/>
    <w:rsid w:val="003B3B41"/>
    <w:rsid w:val="003B3C62"/>
    <w:rsid w:val="003B422D"/>
    <w:rsid w:val="003B4305"/>
    <w:rsid w:val="003B6EA4"/>
    <w:rsid w:val="003B706A"/>
    <w:rsid w:val="003B7A53"/>
    <w:rsid w:val="003C07EA"/>
    <w:rsid w:val="003C0992"/>
    <w:rsid w:val="003C1B48"/>
    <w:rsid w:val="003C2019"/>
    <w:rsid w:val="003C2C11"/>
    <w:rsid w:val="003C37B1"/>
    <w:rsid w:val="003C3C00"/>
    <w:rsid w:val="003C40F6"/>
    <w:rsid w:val="003C429C"/>
    <w:rsid w:val="003C4CC8"/>
    <w:rsid w:val="003C5CF7"/>
    <w:rsid w:val="003C5EBD"/>
    <w:rsid w:val="003C757B"/>
    <w:rsid w:val="003D180D"/>
    <w:rsid w:val="003D18D1"/>
    <w:rsid w:val="003D1986"/>
    <w:rsid w:val="003D1B6E"/>
    <w:rsid w:val="003D2B6F"/>
    <w:rsid w:val="003D2F22"/>
    <w:rsid w:val="003D31C5"/>
    <w:rsid w:val="003D3C1B"/>
    <w:rsid w:val="003D3CAC"/>
    <w:rsid w:val="003D3FBA"/>
    <w:rsid w:val="003D5E4B"/>
    <w:rsid w:val="003D5F0B"/>
    <w:rsid w:val="003D5F71"/>
    <w:rsid w:val="003D7B68"/>
    <w:rsid w:val="003D7C52"/>
    <w:rsid w:val="003E06C2"/>
    <w:rsid w:val="003E0F9B"/>
    <w:rsid w:val="003E1DE4"/>
    <w:rsid w:val="003E33FE"/>
    <w:rsid w:val="003E3470"/>
    <w:rsid w:val="003E45BE"/>
    <w:rsid w:val="003E4CAF"/>
    <w:rsid w:val="003E5148"/>
    <w:rsid w:val="003E643E"/>
    <w:rsid w:val="003E6959"/>
    <w:rsid w:val="003E72DA"/>
    <w:rsid w:val="003E734A"/>
    <w:rsid w:val="003E7F66"/>
    <w:rsid w:val="003F02E2"/>
    <w:rsid w:val="003F0478"/>
    <w:rsid w:val="003F06BC"/>
    <w:rsid w:val="003F0C67"/>
    <w:rsid w:val="003F0ED4"/>
    <w:rsid w:val="003F109E"/>
    <w:rsid w:val="003F10C1"/>
    <w:rsid w:val="003F1EAA"/>
    <w:rsid w:val="003F2181"/>
    <w:rsid w:val="003F276F"/>
    <w:rsid w:val="003F2C28"/>
    <w:rsid w:val="003F3408"/>
    <w:rsid w:val="003F3603"/>
    <w:rsid w:val="003F3C68"/>
    <w:rsid w:val="003F4351"/>
    <w:rsid w:val="003F5570"/>
    <w:rsid w:val="003F5A61"/>
    <w:rsid w:val="003F6870"/>
    <w:rsid w:val="003F6DC3"/>
    <w:rsid w:val="003F7546"/>
    <w:rsid w:val="00400EFD"/>
    <w:rsid w:val="00401896"/>
    <w:rsid w:val="00401D0F"/>
    <w:rsid w:val="004027BD"/>
    <w:rsid w:val="00402AE4"/>
    <w:rsid w:val="00402C1D"/>
    <w:rsid w:val="00404155"/>
    <w:rsid w:val="00404B3C"/>
    <w:rsid w:val="00405DF1"/>
    <w:rsid w:val="004064BC"/>
    <w:rsid w:val="0040795A"/>
    <w:rsid w:val="00407CE3"/>
    <w:rsid w:val="00410159"/>
    <w:rsid w:val="0041058F"/>
    <w:rsid w:val="00411110"/>
    <w:rsid w:val="00411785"/>
    <w:rsid w:val="00411A77"/>
    <w:rsid w:val="00412192"/>
    <w:rsid w:val="0041288B"/>
    <w:rsid w:val="004132D2"/>
    <w:rsid w:val="00413B1A"/>
    <w:rsid w:val="00414098"/>
    <w:rsid w:val="00415CF3"/>
    <w:rsid w:val="00415D24"/>
    <w:rsid w:val="00415FF1"/>
    <w:rsid w:val="004160E5"/>
    <w:rsid w:val="004164C7"/>
    <w:rsid w:val="0041674F"/>
    <w:rsid w:val="00416AFC"/>
    <w:rsid w:val="00417034"/>
    <w:rsid w:val="00417919"/>
    <w:rsid w:val="00420F1C"/>
    <w:rsid w:val="004210D1"/>
    <w:rsid w:val="00421A3D"/>
    <w:rsid w:val="00421CA6"/>
    <w:rsid w:val="004225A1"/>
    <w:rsid w:val="00422718"/>
    <w:rsid w:val="00423006"/>
    <w:rsid w:val="004234E3"/>
    <w:rsid w:val="004238DB"/>
    <w:rsid w:val="00424076"/>
    <w:rsid w:val="0042535D"/>
    <w:rsid w:val="0042586E"/>
    <w:rsid w:val="00425B21"/>
    <w:rsid w:val="00427C64"/>
    <w:rsid w:val="00430137"/>
    <w:rsid w:val="00430BFB"/>
    <w:rsid w:val="004314FC"/>
    <w:rsid w:val="004320EB"/>
    <w:rsid w:val="004322F6"/>
    <w:rsid w:val="00432A79"/>
    <w:rsid w:val="004339B6"/>
    <w:rsid w:val="00434173"/>
    <w:rsid w:val="00434386"/>
    <w:rsid w:val="0043452B"/>
    <w:rsid w:val="00434884"/>
    <w:rsid w:val="00434B11"/>
    <w:rsid w:val="00434D05"/>
    <w:rsid w:val="00435F44"/>
    <w:rsid w:val="00435F66"/>
    <w:rsid w:val="00435FA3"/>
    <w:rsid w:val="00436126"/>
    <w:rsid w:val="004365AC"/>
    <w:rsid w:val="0043666D"/>
    <w:rsid w:val="004368EB"/>
    <w:rsid w:val="0043785B"/>
    <w:rsid w:val="0043799D"/>
    <w:rsid w:val="0044050C"/>
    <w:rsid w:val="00440590"/>
    <w:rsid w:val="0044137F"/>
    <w:rsid w:val="00441F85"/>
    <w:rsid w:val="004425F1"/>
    <w:rsid w:val="0044365F"/>
    <w:rsid w:val="00443A4E"/>
    <w:rsid w:val="0044452B"/>
    <w:rsid w:val="00444672"/>
    <w:rsid w:val="00445337"/>
    <w:rsid w:val="00445690"/>
    <w:rsid w:val="004470A7"/>
    <w:rsid w:val="00447D31"/>
    <w:rsid w:val="0045198C"/>
    <w:rsid w:val="00451A59"/>
    <w:rsid w:val="0045258E"/>
    <w:rsid w:val="00452708"/>
    <w:rsid w:val="004533A5"/>
    <w:rsid w:val="00453894"/>
    <w:rsid w:val="004538B1"/>
    <w:rsid w:val="00453B5D"/>
    <w:rsid w:val="004541D5"/>
    <w:rsid w:val="004545E8"/>
    <w:rsid w:val="0045480C"/>
    <w:rsid w:val="00455305"/>
    <w:rsid w:val="004559CC"/>
    <w:rsid w:val="00455D4A"/>
    <w:rsid w:val="0045617E"/>
    <w:rsid w:val="0045692C"/>
    <w:rsid w:val="00456ADF"/>
    <w:rsid w:val="00456D8F"/>
    <w:rsid w:val="0045762B"/>
    <w:rsid w:val="00460299"/>
    <w:rsid w:val="00460D00"/>
    <w:rsid w:val="00461355"/>
    <w:rsid w:val="0046144F"/>
    <w:rsid w:val="004614EB"/>
    <w:rsid w:val="00462D36"/>
    <w:rsid w:val="0046485C"/>
    <w:rsid w:val="0046496A"/>
    <w:rsid w:val="0046531F"/>
    <w:rsid w:val="00465416"/>
    <w:rsid w:val="00465789"/>
    <w:rsid w:val="00465DCC"/>
    <w:rsid w:val="00467147"/>
    <w:rsid w:val="0046738B"/>
    <w:rsid w:val="0046776D"/>
    <w:rsid w:val="00472B4F"/>
    <w:rsid w:val="00472C47"/>
    <w:rsid w:val="00472F8F"/>
    <w:rsid w:val="0047317C"/>
    <w:rsid w:val="00474887"/>
    <w:rsid w:val="00475213"/>
    <w:rsid w:val="004759A2"/>
    <w:rsid w:val="004764FF"/>
    <w:rsid w:val="0048011A"/>
    <w:rsid w:val="0048198D"/>
    <w:rsid w:val="00481AF9"/>
    <w:rsid w:val="00481E02"/>
    <w:rsid w:val="0048218E"/>
    <w:rsid w:val="0048220B"/>
    <w:rsid w:val="00483EF0"/>
    <w:rsid w:val="0048491D"/>
    <w:rsid w:val="00484F81"/>
    <w:rsid w:val="004853B4"/>
    <w:rsid w:val="00485B60"/>
    <w:rsid w:val="004861BC"/>
    <w:rsid w:val="0048626D"/>
    <w:rsid w:val="004862C2"/>
    <w:rsid w:val="00486ED4"/>
    <w:rsid w:val="00487AE6"/>
    <w:rsid w:val="00490B97"/>
    <w:rsid w:val="00491795"/>
    <w:rsid w:val="00491F70"/>
    <w:rsid w:val="0049227D"/>
    <w:rsid w:val="0049393A"/>
    <w:rsid w:val="00493BB5"/>
    <w:rsid w:val="00493C08"/>
    <w:rsid w:val="00494C12"/>
    <w:rsid w:val="00494DAD"/>
    <w:rsid w:val="00494E9C"/>
    <w:rsid w:val="00494F9F"/>
    <w:rsid w:val="00495019"/>
    <w:rsid w:val="00495504"/>
    <w:rsid w:val="004958FC"/>
    <w:rsid w:val="00496326"/>
    <w:rsid w:val="00496749"/>
    <w:rsid w:val="00496930"/>
    <w:rsid w:val="00496B30"/>
    <w:rsid w:val="00496CFA"/>
    <w:rsid w:val="00497311"/>
    <w:rsid w:val="00497C80"/>
    <w:rsid w:val="004A00FB"/>
    <w:rsid w:val="004A06FA"/>
    <w:rsid w:val="004A0A13"/>
    <w:rsid w:val="004A0B5B"/>
    <w:rsid w:val="004A16B3"/>
    <w:rsid w:val="004A1965"/>
    <w:rsid w:val="004A41F9"/>
    <w:rsid w:val="004A42F7"/>
    <w:rsid w:val="004A4B4E"/>
    <w:rsid w:val="004A5519"/>
    <w:rsid w:val="004A5CB2"/>
    <w:rsid w:val="004A73C9"/>
    <w:rsid w:val="004B02E0"/>
    <w:rsid w:val="004B04B5"/>
    <w:rsid w:val="004B1400"/>
    <w:rsid w:val="004B1E49"/>
    <w:rsid w:val="004B2F6B"/>
    <w:rsid w:val="004B31CB"/>
    <w:rsid w:val="004B342B"/>
    <w:rsid w:val="004B356F"/>
    <w:rsid w:val="004B4168"/>
    <w:rsid w:val="004B4E75"/>
    <w:rsid w:val="004B51AD"/>
    <w:rsid w:val="004B525D"/>
    <w:rsid w:val="004B552C"/>
    <w:rsid w:val="004B6103"/>
    <w:rsid w:val="004B6EF5"/>
    <w:rsid w:val="004C2143"/>
    <w:rsid w:val="004C214D"/>
    <w:rsid w:val="004C2BC7"/>
    <w:rsid w:val="004C2D5B"/>
    <w:rsid w:val="004C3F7F"/>
    <w:rsid w:val="004C4E11"/>
    <w:rsid w:val="004C5E32"/>
    <w:rsid w:val="004C67A3"/>
    <w:rsid w:val="004C690A"/>
    <w:rsid w:val="004C7A0F"/>
    <w:rsid w:val="004C7DEE"/>
    <w:rsid w:val="004D26C1"/>
    <w:rsid w:val="004D2F21"/>
    <w:rsid w:val="004D38C3"/>
    <w:rsid w:val="004D47C7"/>
    <w:rsid w:val="004D55FA"/>
    <w:rsid w:val="004D589F"/>
    <w:rsid w:val="004D58CC"/>
    <w:rsid w:val="004D6687"/>
    <w:rsid w:val="004D6829"/>
    <w:rsid w:val="004D6B6F"/>
    <w:rsid w:val="004D7418"/>
    <w:rsid w:val="004D77EF"/>
    <w:rsid w:val="004D7F7F"/>
    <w:rsid w:val="004E04D9"/>
    <w:rsid w:val="004E0D08"/>
    <w:rsid w:val="004E0D22"/>
    <w:rsid w:val="004E1D4D"/>
    <w:rsid w:val="004E211D"/>
    <w:rsid w:val="004E25F0"/>
    <w:rsid w:val="004E29CF"/>
    <w:rsid w:val="004E3B92"/>
    <w:rsid w:val="004E544E"/>
    <w:rsid w:val="004E587A"/>
    <w:rsid w:val="004E5CBD"/>
    <w:rsid w:val="004E6249"/>
    <w:rsid w:val="004E6D1B"/>
    <w:rsid w:val="004F1C17"/>
    <w:rsid w:val="004F1E6B"/>
    <w:rsid w:val="004F2A96"/>
    <w:rsid w:val="004F3CDB"/>
    <w:rsid w:val="004F3EFF"/>
    <w:rsid w:val="004F427B"/>
    <w:rsid w:val="004F5742"/>
    <w:rsid w:val="004F5778"/>
    <w:rsid w:val="004F7923"/>
    <w:rsid w:val="0050005C"/>
    <w:rsid w:val="005009A9"/>
    <w:rsid w:val="00500A92"/>
    <w:rsid w:val="0050165B"/>
    <w:rsid w:val="00501E72"/>
    <w:rsid w:val="00502EDE"/>
    <w:rsid w:val="00503DD5"/>
    <w:rsid w:val="00503E85"/>
    <w:rsid w:val="00505CA7"/>
    <w:rsid w:val="005062BE"/>
    <w:rsid w:val="0050642D"/>
    <w:rsid w:val="005064FD"/>
    <w:rsid w:val="00507242"/>
    <w:rsid w:val="005106DC"/>
    <w:rsid w:val="005106DF"/>
    <w:rsid w:val="00510933"/>
    <w:rsid w:val="0051110E"/>
    <w:rsid w:val="00511958"/>
    <w:rsid w:val="00511F38"/>
    <w:rsid w:val="00511FBA"/>
    <w:rsid w:val="00512983"/>
    <w:rsid w:val="005135AD"/>
    <w:rsid w:val="005135DC"/>
    <w:rsid w:val="0051395D"/>
    <w:rsid w:val="0051527F"/>
    <w:rsid w:val="005153A2"/>
    <w:rsid w:val="00516D0B"/>
    <w:rsid w:val="00517302"/>
    <w:rsid w:val="00517D48"/>
    <w:rsid w:val="005205EB"/>
    <w:rsid w:val="005234AB"/>
    <w:rsid w:val="0052386D"/>
    <w:rsid w:val="00524F9B"/>
    <w:rsid w:val="00525164"/>
    <w:rsid w:val="005255C7"/>
    <w:rsid w:val="00525A0E"/>
    <w:rsid w:val="00526167"/>
    <w:rsid w:val="00526935"/>
    <w:rsid w:val="00526D57"/>
    <w:rsid w:val="005276C6"/>
    <w:rsid w:val="005302A3"/>
    <w:rsid w:val="0053213E"/>
    <w:rsid w:val="005333A6"/>
    <w:rsid w:val="005339BA"/>
    <w:rsid w:val="0053447B"/>
    <w:rsid w:val="0053531A"/>
    <w:rsid w:val="00535BF1"/>
    <w:rsid w:val="005361D0"/>
    <w:rsid w:val="00536F5B"/>
    <w:rsid w:val="0053793A"/>
    <w:rsid w:val="005405F4"/>
    <w:rsid w:val="00541151"/>
    <w:rsid w:val="00542302"/>
    <w:rsid w:val="00542F45"/>
    <w:rsid w:val="00542F6C"/>
    <w:rsid w:val="00543A7D"/>
    <w:rsid w:val="00544126"/>
    <w:rsid w:val="005442CC"/>
    <w:rsid w:val="005442FC"/>
    <w:rsid w:val="00544A8D"/>
    <w:rsid w:val="005465F1"/>
    <w:rsid w:val="005477A7"/>
    <w:rsid w:val="00547EB3"/>
    <w:rsid w:val="0055008D"/>
    <w:rsid w:val="00550595"/>
    <w:rsid w:val="00550FCC"/>
    <w:rsid w:val="005522D0"/>
    <w:rsid w:val="005536FF"/>
    <w:rsid w:val="00554186"/>
    <w:rsid w:val="005567B0"/>
    <w:rsid w:val="00556DBF"/>
    <w:rsid w:val="00557075"/>
    <w:rsid w:val="00557A6A"/>
    <w:rsid w:val="0056053B"/>
    <w:rsid w:val="005608D1"/>
    <w:rsid w:val="00562EF6"/>
    <w:rsid w:val="00563065"/>
    <w:rsid w:val="00563477"/>
    <w:rsid w:val="00563FFD"/>
    <w:rsid w:val="0056425B"/>
    <w:rsid w:val="00564FB2"/>
    <w:rsid w:val="00565C0D"/>
    <w:rsid w:val="005671A4"/>
    <w:rsid w:val="00572288"/>
    <w:rsid w:val="00572ADA"/>
    <w:rsid w:val="00572F9E"/>
    <w:rsid w:val="00573308"/>
    <w:rsid w:val="00573575"/>
    <w:rsid w:val="005736BC"/>
    <w:rsid w:val="00573F51"/>
    <w:rsid w:val="0057421D"/>
    <w:rsid w:val="00574700"/>
    <w:rsid w:val="00574D0C"/>
    <w:rsid w:val="005776F6"/>
    <w:rsid w:val="005806D3"/>
    <w:rsid w:val="0058159A"/>
    <w:rsid w:val="00581625"/>
    <w:rsid w:val="00582E71"/>
    <w:rsid w:val="00582F1D"/>
    <w:rsid w:val="0058320B"/>
    <w:rsid w:val="0058375C"/>
    <w:rsid w:val="00583F57"/>
    <w:rsid w:val="00584B3B"/>
    <w:rsid w:val="00584E2C"/>
    <w:rsid w:val="00585383"/>
    <w:rsid w:val="005853A9"/>
    <w:rsid w:val="005853FE"/>
    <w:rsid w:val="005855FC"/>
    <w:rsid w:val="005859E1"/>
    <w:rsid w:val="005876D1"/>
    <w:rsid w:val="00587C65"/>
    <w:rsid w:val="005900FC"/>
    <w:rsid w:val="005903C2"/>
    <w:rsid w:val="00590858"/>
    <w:rsid w:val="00590915"/>
    <w:rsid w:val="00590ACF"/>
    <w:rsid w:val="00590E7B"/>
    <w:rsid w:val="00591A10"/>
    <w:rsid w:val="00592803"/>
    <w:rsid w:val="00593AF4"/>
    <w:rsid w:val="00594482"/>
    <w:rsid w:val="005952A7"/>
    <w:rsid w:val="005958F4"/>
    <w:rsid w:val="00595A9E"/>
    <w:rsid w:val="005A04CE"/>
    <w:rsid w:val="005A1D4D"/>
    <w:rsid w:val="005A2000"/>
    <w:rsid w:val="005A2068"/>
    <w:rsid w:val="005A2916"/>
    <w:rsid w:val="005A45AB"/>
    <w:rsid w:val="005A5670"/>
    <w:rsid w:val="005A5AF7"/>
    <w:rsid w:val="005A5B79"/>
    <w:rsid w:val="005A7135"/>
    <w:rsid w:val="005A71CB"/>
    <w:rsid w:val="005B0651"/>
    <w:rsid w:val="005B1C04"/>
    <w:rsid w:val="005B2BC6"/>
    <w:rsid w:val="005B36EF"/>
    <w:rsid w:val="005B4044"/>
    <w:rsid w:val="005B4B8A"/>
    <w:rsid w:val="005B583D"/>
    <w:rsid w:val="005B5A0A"/>
    <w:rsid w:val="005B6001"/>
    <w:rsid w:val="005B6EFD"/>
    <w:rsid w:val="005C03BB"/>
    <w:rsid w:val="005C0AB3"/>
    <w:rsid w:val="005C25BE"/>
    <w:rsid w:val="005C2D01"/>
    <w:rsid w:val="005C2FF9"/>
    <w:rsid w:val="005C34C6"/>
    <w:rsid w:val="005C39BE"/>
    <w:rsid w:val="005C41B1"/>
    <w:rsid w:val="005C52C0"/>
    <w:rsid w:val="005C66C5"/>
    <w:rsid w:val="005C6A50"/>
    <w:rsid w:val="005C6E61"/>
    <w:rsid w:val="005C74AB"/>
    <w:rsid w:val="005C75A3"/>
    <w:rsid w:val="005C7891"/>
    <w:rsid w:val="005C79EB"/>
    <w:rsid w:val="005D1F85"/>
    <w:rsid w:val="005D2870"/>
    <w:rsid w:val="005D3F4A"/>
    <w:rsid w:val="005D4AC5"/>
    <w:rsid w:val="005D5944"/>
    <w:rsid w:val="005D5A3C"/>
    <w:rsid w:val="005D5C5F"/>
    <w:rsid w:val="005D5EE7"/>
    <w:rsid w:val="005D5EEC"/>
    <w:rsid w:val="005D6272"/>
    <w:rsid w:val="005D762E"/>
    <w:rsid w:val="005D797F"/>
    <w:rsid w:val="005D7DC1"/>
    <w:rsid w:val="005E0F63"/>
    <w:rsid w:val="005E15FB"/>
    <w:rsid w:val="005E1BE7"/>
    <w:rsid w:val="005E25D5"/>
    <w:rsid w:val="005E3947"/>
    <w:rsid w:val="005E3E27"/>
    <w:rsid w:val="005E6C80"/>
    <w:rsid w:val="005F0330"/>
    <w:rsid w:val="005F055C"/>
    <w:rsid w:val="005F092D"/>
    <w:rsid w:val="005F0EF6"/>
    <w:rsid w:val="005F1819"/>
    <w:rsid w:val="005F1F39"/>
    <w:rsid w:val="005F2699"/>
    <w:rsid w:val="005F269D"/>
    <w:rsid w:val="005F2D5D"/>
    <w:rsid w:val="005F3052"/>
    <w:rsid w:val="005F3EC0"/>
    <w:rsid w:val="005F5368"/>
    <w:rsid w:val="005F55AC"/>
    <w:rsid w:val="005F5837"/>
    <w:rsid w:val="005F5F01"/>
    <w:rsid w:val="005F63B8"/>
    <w:rsid w:val="005F7467"/>
    <w:rsid w:val="005F75D7"/>
    <w:rsid w:val="005F7E1A"/>
    <w:rsid w:val="006015C7"/>
    <w:rsid w:val="00601766"/>
    <w:rsid w:val="00601DD9"/>
    <w:rsid w:val="00602404"/>
    <w:rsid w:val="0060255D"/>
    <w:rsid w:val="00602782"/>
    <w:rsid w:val="006027B6"/>
    <w:rsid w:val="00602956"/>
    <w:rsid w:val="00602E77"/>
    <w:rsid w:val="0060400B"/>
    <w:rsid w:val="006041AB"/>
    <w:rsid w:val="00606ACD"/>
    <w:rsid w:val="00606F6D"/>
    <w:rsid w:val="006071AD"/>
    <w:rsid w:val="006106E7"/>
    <w:rsid w:val="00610D65"/>
    <w:rsid w:val="00611740"/>
    <w:rsid w:val="006122E9"/>
    <w:rsid w:val="006123C7"/>
    <w:rsid w:val="00612618"/>
    <w:rsid w:val="00613197"/>
    <w:rsid w:val="00613C3D"/>
    <w:rsid w:val="00613E0B"/>
    <w:rsid w:val="0061424C"/>
    <w:rsid w:val="00614535"/>
    <w:rsid w:val="0061453D"/>
    <w:rsid w:val="006159D2"/>
    <w:rsid w:val="00620CC3"/>
    <w:rsid w:val="00622659"/>
    <w:rsid w:val="006227B9"/>
    <w:rsid w:val="00622E08"/>
    <w:rsid w:val="00624B9B"/>
    <w:rsid w:val="00625159"/>
    <w:rsid w:val="00625B07"/>
    <w:rsid w:val="006266FE"/>
    <w:rsid w:val="00626702"/>
    <w:rsid w:val="00626871"/>
    <w:rsid w:val="006307F6"/>
    <w:rsid w:val="00630957"/>
    <w:rsid w:val="00630B64"/>
    <w:rsid w:val="006312C1"/>
    <w:rsid w:val="00631E2E"/>
    <w:rsid w:val="006321FE"/>
    <w:rsid w:val="0063276D"/>
    <w:rsid w:val="00632ACA"/>
    <w:rsid w:val="00633287"/>
    <w:rsid w:val="00634394"/>
    <w:rsid w:val="006349B2"/>
    <w:rsid w:val="00634BF2"/>
    <w:rsid w:val="00636424"/>
    <w:rsid w:val="006375DB"/>
    <w:rsid w:val="00637693"/>
    <w:rsid w:val="006400D9"/>
    <w:rsid w:val="00640278"/>
    <w:rsid w:val="00640EE7"/>
    <w:rsid w:val="0064111A"/>
    <w:rsid w:val="006414BC"/>
    <w:rsid w:val="006415EB"/>
    <w:rsid w:val="00642178"/>
    <w:rsid w:val="00642A9C"/>
    <w:rsid w:val="00642E45"/>
    <w:rsid w:val="0064333D"/>
    <w:rsid w:val="00643CB6"/>
    <w:rsid w:val="00644716"/>
    <w:rsid w:val="00644D19"/>
    <w:rsid w:val="00645873"/>
    <w:rsid w:val="006459EC"/>
    <w:rsid w:val="00645F9A"/>
    <w:rsid w:val="00646149"/>
    <w:rsid w:val="00646C00"/>
    <w:rsid w:val="0064736F"/>
    <w:rsid w:val="0064759B"/>
    <w:rsid w:val="006507B9"/>
    <w:rsid w:val="00650F4F"/>
    <w:rsid w:val="00652DCE"/>
    <w:rsid w:val="006534FA"/>
    <w:rsid w:val="006543FB"/>
    <w:rsid w:val="00654CAD"/>
    <w:rsid w:val="0065568C"/>
    <w:rsid w:val="0065572E"/>
    <w:rsid w:val="006568D6"/>
    <w:rsid w:val="00656C23"/>
    <w:rsid w:val="00657445"/>
    <w:rsid w:val="00657E19"/>
    <w:rsid w:val="00661B4A"/>
    <w:rsid w:val="00662394"/>
    <w:rsid w:val="00662DEB"/>
    <w:rsid w:val="0066484C"/>
    <w:rsid w:val="00665443"/>
    <w:rsid w:val="006666C5"/>
    <w:rsid w:val="00666D02"/>
    <w:rsid w:val="00666E37"/>
    <w:rsid w:val="00667392"/>
    <w:rsid w:val="006703DF"/>
    <w:rsid w:val="0067078F"/>
    <w:rsid w:val="00670E64"/>
    <w:rsid w:val="00671292"/>
    <w:rsid w:val="00672228"/>
    <w:rsid w:val="0067325C"/>
    <w:rsid w:val="006738B9"/>
    <w:rsid w:val="006746DF"/>
    <w:rsid w:val="006749FD"/>
    <w:rsid w:val="00675FC0"/>
    <w:rsid w:val="00676BED"/>
    <w:rsid w:val="00676C30"/>
    <w:rsid w:val="0068004F"/>
    <w:rsid w:val="00680C5C"/>
    <w:rsid w:val="00680CC9"/>
    <w:rsid w:val="00680D7F"/>
    <w:rsid w:val="00681E90"/>
    <w:rsid w:val="0068201C"/>
    <w:rsid w:val="00682199"/>
    <w:rsid w:val="0068253F"/>
    <w:rsid w:val="006826BC"/>
    <w:rsid w:val="006832F6"/>
    <w:rsid w:val="00684B02"/>
    <w:rsid w:val="0068573B"/>
    <w:rsid w:val="0068599D"/>
    <w:rsid w:val="00686474"/>
    <w:rsid w:val="006868FA"/>
    <w:rsid w:val="00686A05"/>
    <w:rsid w:val="00686B38"/>
    <w:rsid w:val="0069125C"/>
    <w:rsid w:val="006924C2"/>
    <w:rsid w:val="006927C6"/>
    <w:rsid w:val="006928B1"/>
    <w:rsid w:val="00692A5A"/>
    <w:rsid w:val="00692D1B"/>
    <w:rsid w:val="00692D8F"/>
    <w:rsid w:val="006945A7"/>
    <w:rsid w:val="00694CAA"/>
    <w:rsid w:val="006960E1"/>
    <w:rsid w:val="006966B3"/>
    <w:rsid w:val="00697753"/>
    <w:rsid w:val="00697760"/>
    <w:rsid w:val="00697DD9"/>
    <w:rsid w:val="006A21A3"/>
    <w:rsid w:val="006A3A3D"/>
    <w:rsid w:val="006A42DE"/>
    <w:rsid w:val="006A559D"/>
    <w:rsid w:val="006A577E"/>
    <w:rsid w:val="006A65D4"/>
    <w:rsid w:val="006A674D"/>
    <w:rsid w:val="006A67CB"/>
    <w:rsid w:val="006B0207"/>
    <w:rsid w:val="006B26D0"/>
    <w:rsid w:val="006B31C7"/>
    <w:rsid w:val="006B33B9"/>
    <w:rsid w:val="006B34DA"/>
    <w:rsid w:val="006B6F59"/>
    <w:rsid w:val="006B779E"/>
    <w:rsid w:val="006C0ED9"/>
    <w:rsid w:val="006C26B2"/>
    <w:rsid w:val="006C3C4C"/>
    <w:rsid w:val="006C5BDC"/>
    <w:rsid w:val="006C6460"/>
    <w:rsid w:val="006C668C"/>
    <w:rsid w:val="006C6718"/>
    <w:rsid w:val="006C6C37"/>
    <w:rsid w:val="006C7DC1"/>
    <w:rsid w:val="006D0412"/>
    <w:rsid w:val="006D066C"/>
    <w:rsid w:val="006D0A84"/>
    <w:rsid w:val="006D18F9"/>
    <w:rsid w:val="006D30B3"/>
    <w:rsid w:val="006D3835"/>
    <w:rsid w:val="006D4299"/>
    <w:rsid w:val="006D476E"/>
    <w:rsid w:val="006D6208"/>
    <w:rsid w:val="006D6A6C"/>
    <w:rsid w:val="006D7226"/>
    <w:rsid w:val="006D75EB"/>
    <w:rsid w:val="006D797D"/>
    <w:rsid w:val="006E0810"/>
    <w:rsid w:val="006E10A3"/>
    <w:rsid w:val="006E1C5D"/>
    <w:rsid w:val="006E22C2"/>
    <w:rsid w:val="006E2E25"/>
    <w:rsid w:val="006E33DA"/>
    <w:rsid w:val="006E3F38"/>
    <w:rsid w:val="006E44B6"/>
    <w:rsid w:val="006E5A04"/>
    <w:rsid w:val="006E5BB2"/>
    <w:rsid w:val="006E5CDF"/>
    <w:rsid w:val="006E6527"/>
    <w:rsid w:val="006E656F"/>
    <w:rsid w:val="006E6753"/>
    <w:rsid w:val="006E6AF0"/>
    <w:rsid w:val="006F0F7C"/>
    <w:rsid w:val="006F169E"/>
    <w:rsid w:val="006F4047"/>
    <w:rsid w:val="006F40AA"/>
    <w:rsid w:val="006F58B1"/>
    <w:rsid w:val="006F5B58"/>
    <w:rsid w:val="006F793D"/>
    <w:rsid w:val="0070051C"/>
    <w:rsid w:val="00700FA1"/>
    <w:rsid w:val="00701306"/>
    <w:rsid w:val="007020B0"/>
    <w:rsid w:val="007029F2"/>
    <w:rsid w:val="00703018"/>
    <w:rsid w:val="007031EB"/>
    <w:rsid w:val="0070396D"/>
    <w:rsid w:val="00703B80"/>
    <w:rsid w:val="00703E17"/>
    <w:rsid w:val="007040AC"/>
    <w:rsid w:val="007047B5"/>
    <w:rsid w:val="00704E2D"/>
    <w:rsid w:val="007065C2"/>
    <w:rsid w:val="00706B28"/>
    <w:rsid w:val="007072DE"/>
    <w:rsid w:val="00707B39"/>
    <w:rsid w:val="00710F53"/>
    <w:rsid w:val="007111EC"/>
    <w:rsid w:val="007111F2"/>
    <w:rsid w:val="00711A7F"/>
    <w:rsid w:val="00711E13"/>
    <w:rsid w:val="007122E5"/>
    <w:rsid w:val="007123F5"/>
    <w:rsid w:val="007125A5"/>
    <w:rsid w:val="00712633"/>
    <w:rsid w:val="00713DCA"/>
    <w:rsid w:val="007147B4"/>
    <w:rsid w:val="00714F91"/>
    <w:rsid w:val="00715838"/>
    <w:rsid w:val="0071584B"/>
    <w:rsid w:val="00715B98"/>
    <w:rsid w:val="00715D81"/>
    <w:rsid w:val="00716B40"/>
    <w:rsid w:val="00716E65"/>
    <w:rsid w:val="00716F69"/>
    <w:rsid w:val="007178F8"/>
    <w:rsid w:val="00717C69"/>
    <w:rsid w:val="00720E26"/>
    <w:rsid w:val="00721027"/>
    <w:rsid w:val="00721F03"/>
    <w:rsid w:val="0072270A"/>
    <w:rsid w:val="00722B3F"/>
    <w:rsid w:val="00723504"/>
    <w:rsid w:val="007237F0"/>
    <w:rsid w:val="0072397E"/>
    <w:rsid w:val="007244FE"/>
    <w:rsid w:val="007246AB"/>
    <w:rsid w:val="00725926"/>
    <w:rsid w:val="0072612F"/>
    <w:rsid w:val="0072654A"/>
    <w:rsid w:val="00726DD4"/>
    <w:rsid w:val="00730769"/>
    <w:rsid w:val="0073077C"/>
    <w:rsid w:val="00730897"/>
    <w:rsid w:val="00730A03"/>
    <w:rsid w:val="0073102C"/>
    <w:rsid w:val="00731673"/>
    <w:rsid w:val="007316B3"/>
    <w:rsid w:val="007319B9"/>
    <w:rsid w:val="00732C5B"/>
    <w:rsid w:val="00733844"/>
    <w:rsid w:val="00734E81"/>
    <w:rsid w:val="00735086"/>
    <w:rsid w:val="007356E4"/>
    <w:rsid w:val="0073591A"/>
    <w:rsid w:val="00740659"/>
    <w:rsid w:val="007407BA"/>
    <w:rsid w:val="00740E6E"/>
    <w:rsid w:val="0074177C"/>
    <w:rsid w:val="00742DC3"/>
    <w:rsid w:val="00742F20"/>
    <w:rsid w:val="00743928"/>
    <w:rsid w:val="00745370"/>
    <w:rsid w:val="007472A5"/>
    <w:rsid w:val="00747FF5"/>
    <w:rsid w:val="007502A4"/>
    <w:rsid w:val="0075057F"/>
    <w:rsid w:val="00750E06"/>
    <w:rsid w:val="0075124D"/>
    <w:rsid w:val="0075139B"/>
    <w:rsid w:val="0075140A"/>
    <w:rsid w:val="00751F28"/>
    <w:rsid w:val="00753206"/>
    <w:rsid w:val="0075338B"/>
    <w:rsid w:val="00753A36"/>
    <w:rsid w:val="00754B41"/>
    <w:rsid w:val="00755555"/>
    <w:rsid w:val="0075595D"/>
    <w:rsid w:val="007565DE"/>
    <w:rsid w:val="00757580"/>
    <w:rsid w:val="0076101E"/>
    <w:rsid w:val="00761F42"/>
    <w:rsid w:val="007642D6"/>
    <w:rsid w:val="0076533F"/>
    <w:rsid w:val="00765660"/>
    <w:rsid w:val="00765B6A"/>
    <w:rsid w:val="00765E21"/>
    <w:rsid w:val="00765EF1"/>
    <w:rsid w:val="00766519"/>
    <w:rsid w:val="00766F25"/>
    <w:rsid w:val="00767B97"/>
    <w:rsid w:val="00770A24"/>
    <w:rsid w:val="00770C7B"/>
    <w:rsid w:val="00770E04"/>
    <w:rsid w:val="00770F8A"/>
    <w:rsid w:val="00771270"/>
    <w:rsid w:val="007712D0"/>
    <w:rsid w:val="00771E80"/>
    <w:rsid w:val="00772CD3"/>
    <w:rsid w:val="00773C35"/>
    <w:rsid w:val="00773DE2"/>
    <w:rsid w:val="00774529"/>
    <w:rsid w:val="00774531"/>
    <w:rsid w:val="00775432"/>
    <w:rsid w:val="00775BB6"/>
    <w:rsid w:val="00775F4F"/>
    <w:rsid w:val="0077685B"/>
    <w:rsid w:val="0078082D"/>
    <w:rsid w:val="00781286"/>
    <w:rsid w:val="00782B1D"/>
    <w:rsid w:val="00783237"/>
    <w:rsid w:val="0078339E"/>
    <w:rsid w:val="007840D4"/>
    <w:rsid w:val="007844EB"/>
    <w:rsid w:val="00784A1D"/>
    <w:rsid w:val="00784A3E"/>
    <w:rsid w:val="00784B87"/>
    <w:rsid w:val="00784D4B"/>
    <w:rsid w:val="007851A6"/>
    <w:rsid w:val="00786A7D"/>
    <w:rsid w:val="00787419"/>
    <w:rsid w:val="007908ED"/>
    <w:rsid w:val="007919AA"/>
    <w:rsid w:val="00791ABF"/>
    <w:rsid w:val="00791E8C"/>
    <w:rsid w:val="00792187"/>
    <w:rsid w:val="0079367F"/>
    <w:rsid w:val="007937BB"/>
    <w:rsid w:val="00793BC5"/>
    <w:rsid w:val="00793F5A"/>
    <w:rsid w:val="007962E4"/>
    <w:rsid w:val="0079647E"/>
    <w:rsid w:val="00796536"/>
    <w:rsid w:val="00796826"/>
    <w:rsid w:val="00797A7A"/>
    <w:rsid w:val="007A0EB0"/>
    <w:rsid w:val="007A1A27"/>
    <w:rsid w:val="007A1F55"/>
    <w:rsid w:val="007A2675"/>
    <w:rsid w:val="007A2F53"/>
    <w:rsid w:val="007A347E"/>
    <w:rsid w:val="007A3599"/>
    <w:rsid w:val="007A404A"/>
    <w:rsid w:val="007A4BD5"/>
    <w:rsid w:val="007A5743"/>
    <w:rsid w:val="007A5E3A"/>
    <w:rsid w:val="007A6724"/>
    <w:rsid w:val="007A743D"/>
    <w:rsid w:val="007B02E9"/>
    <w:rsid w:val="007B03F3"/>
    <w:rsid w:val="007B08B8"/>
    <w:rsid w:val="007B1251"/>
    <w:rsid w:val="007B1FA4"/>
    <w:rsid w:val="007B2478"/>
    <w:rsid w:val="007B2D47"/>
    <w:rsid w:val="007B33DE"/>
    <w:rsid w:val="007B3D39"/>
    <w:rsid w:val="007B3F8A"/>
    <w:rsid w:val="007B496B"/>
    <w:rsid w:val="007B4F46"/>
    <w:rsid w:val="007B729B"/>
    <w:rsid w:val="007B7A84"/>
    <w:rsid w:val="007C07E9"/>
    <w:rsid w:val="007C1E08"/>
    <w:rsid w:val="007C2C73"/>
    <w:rsid w:val="007C2DBE"/>
    <w:rsid w:val="007C2F9C"/>
    <w:rsid w:val="007C337A"/>
    <w:rsid w:val="007C6847"/>
    <w:rsid w:val="007C69EC"/>
    <w:rsid w:val="007D0349"/>
    <w:rsid w:val="007D04E6"/>
    <w:rsid w:val="007D0CCE"/>
    <w:rsid w:val="007D13E4"/>
    <w:rsid w:val="007D37AB"/>
    <w:rsid w:val="007D3F39"/>
    <w:rsid w:val="007D4123"/>
    <w:rsid w:val="007D7003"/>
    <w:rsid w:val="007D7488"/>
    <w:rsid w:val="007D7A32"/>
    <w:rsid w:val="007D7B3D"/>
    <w:rsid w:val="007D7B67"/>
    <w:rsid w:val="007E0B96"/>
    <w:rsid w:val="007E0FBA"/>
    <w:rsid w:val="007E10A2"/>
    <w:rsid w:val="007E11D4"/>
    <w:rsid w:val="007E1381"/>
    <w:rsid w:val="007E19B4"/>
    <w:rsid w:val="007E1F1A"/>
    <w:rsid w:val="007E2A2A"/>
    <w:rsid w:val="007E3DDF"/>
    <w:rsid w:val="007E46D1"/>
    <w:rsid w:val="007E4A77"/>
    <w:rsid w:val="007E5B81"/>
    <w:rsid w:val="007E5FB3"/>
    <w:rsid w:val="007E6019"/>
    <w:rsid w:val="007E703E"/>
    <w:rsid w:val="007E75BD"/>
    <w:rsid w:val="007F0342"/>
    <w:rsid w:val="007F04E6"/>
    <w:rsid w:val="007F0958"/>
    <w:rsid w:val="007F1926"/>
    <w:rsid w:val="007F1B32"/>
    <w:rsid w:val="007F1C31"/>
    <w:rsid w:val="007F2508"/>
    <w:rsid w:val="007F26B8"/>
    <w:rsid w:val="007F32C4"/>
    <w:rsid w:val="007F3C52"/>
    <w:rsid w:val="007F432C"/>
    <w:rsid w:val="007F45A3"/>
    <w:rsid w:val="007F4E15"/>
    <w:rsid w:val="007F5911"/>
    <w:rsid w:val="007F5A01"/>
    <w:rsid w:val="007F5E35"/>
    <w:rsid w:val="007F708F"/>
    <w:rsid w:val="007F7F7A"/>
    <w:rsid w:val="00800092"/>
    <w:rsid w:val="008005CF"/>
    <w:rsid w:val="00802CFD"/>
    <w:rsid w:val="00803783"/>
    <w:rsid w:val="008038C1"/>
    <w:rsid w:val="00804A68"/>
    <w:rsid w:val="008052E3"/>
    <w:rsid w:val="00805329"/>
    <w:rsid w:val="00805919"/>
    <w:rsid w:val="00805BA0"/>
    <w:rsid w:val="00805CDE"/>
    <w:rsid w:val="0081066E"/>
    <w:rsid w:val="008107BF"/>
    <w:rsid w:val="00812122"/>
    <w:rsid w:val="008122D6"/>
    <w:rsid w:val="008129A3"/>
    <w:rsid w:val="00812D06"/>
    <w:rsid w:val="00813497"/>
    <w:rsid w:val="00814263"/>
    <w:rsid w:val="00814438"/>
    <w:rsid w:val="008145AF"/>
    <w:rsid w:val="00814823"/>
    <w:rsid w:val="00815704"/>
    <w:rsid w:val="008161AF"/>
    <w:rsid w:val="008161EF"/>
    <w:rsid w:val="008165FD"/>
    <w:rsid w:val="0081775D"/>
    <w:rsid w:val="0082043C"/>
    <w:rsid w:val="008207CB"/>
    <w:rsid w:val="00820864"/>
    <w:rsid w:val="00820D17"/>
    <w:rsid w:val="00820DD7"/>
    <w:rsid w:val="008213C7"/>
    <w:rsid w:val="00821454"/>
    <w:rsid w:val="0082159E"/>
    <w:rsid w:val="0082259C"/>
    <w:rsid w:val="0082264F"/>
    <w:rsid w:val="00822A00"/>
    <w:rsid w:val="0082353E"/>
    <w:rsid w:val="00823A03"/>
    <w:rsid w:val="00823D96"/>
    <w:rsid w:val="008243AB"/>
    <w:rsid w:val="008244FA"/>
    <w:rsid w:val="00824643"/>
    <w:rsid w:val="008246DB"/>
    <w:rsid w:val="00824A6C"/>
    <w:rsid w:val="00825722"/>
    <w:rsid w:val="00826072"/>
    <w:rsid w:val="008261AB"/>
    <w:rsid w:val="00826620"/>
    <w:rsid w:val="00827448"/>
    <w:rsid w:val="00830252"/>
    <w:rsid w:val="008303F4"/>
    <w:rsid w:val="00830E43"/>
    <w:rsid w:val="00834115"/>
    <w:rsid w:val="00834FD6"/>
    <w:rsid w:val="0083683D"/>
    <w:rsid w:val="00836B58"/>
    <w:rsid w:val="00837FFA"/>
    <w:rsid w:val="00841D44"/>
    <w:rsid w:val="00842BA3"/>
    <w:rsid w:val="00844A1B"/>
    <w:rsid w:val="00846D67"/>
    <w:rsid w:val="00846F86"/>
    <w:rsid w:val="008475C2"/>
    <w:rsid w:val="00847C70"/>
    <w:rsid w:val="00850790"/>
    <w:rsid w:val="00851113"/>
    <w:rsid w:val="0085184F"/>
    <w:rsid w:val="00851CF8"/>
    <w:rsid w:val="00852A38"/>
    <w:rsid w:val="00852C10"/>
    <w:rsid w:val="0085358B"/>
    <w:rsid w:val="008545CA"/>
    <w:rsid w:val="008560EF"/>
    <w:rsid w:val="00857A34"/>
    <w:rsid w:val="00860307"/>
    <w:rsid w:val="00861290"/>
    <w:rsid w:val="00861A7E"/>
    <w:rsid w:val="00861D52"/>
    <w:rsid w:val="00861F6F"/>
    <w:rsid w:val="0086272C"/>
    <w:rsid w:val="008627D9"/>
    <w:rsid w:val="00864165"/>
    <w:rsid w:val="00864CEF"/>
    <w:rsid w:val="00866169"/>
    <w:rsid w:val="00866F0B"/>
    <w:rsid w:val="008675F5"/>
    <w:rsid w:val="0087125E"/>
    <w:rsid w:val="008723F2"/>
    <w:rsid w:val="008747B8"/>
    <w:rsid w:val="0087573B"/>
    <w:rsid w:val="008762F2"/>
    <w:rsid w:val="0087634E"/>
    <w:rsid w:val="00876D3C"/>
    <w:rsid w:val="00877847"/>
    <w:rsid w:val="00880FB1"/>
    <w:rsid w:val="0088123A"/>
    <w:rsid w:val="00881783"/>
    <w:rsid w:val="00881A11"/>
    <w:rsid w:val="008822D8"/>
    <w:rsid w:val="00882AA8"/>
    <w:rsid w:val="00883081"/>
    <w:rsid w:val="00883B42"/>
    <w:rsid w:val="00883DD0"/>
    <w:rsid w:val="00884454"/>
    <w:rsid w:val="008844D3"/>
    <w:rsid w:val="00885658"/>
    <w:rsid w:val="00885F13"/>
    <w:rsid w:val="0088726B"/>
    <w:rsid w:val="00887BF7"/>
    <w:rsid w:val="008901E9"/>
    <w:rsid w:val="00890653"/>
    <w:rsid w:val="00890A46"/>
    <w:rsid w:val="008916F3"/>
    <w:rsid w:val="00892D70"/>
    <w:rsid w:val="0089310F"/>
    <w:rsid w:val="0089495E"/>
    <w:rsid w:val="00894CE7"/>
    <w:rsid w:val="00896CB3"/>
    <w:rsid w:val="00896CD9"/>
    <w:rsid w:val="008978B2"/>
    <w:rsid w:val="008979AD"/>
    <w:rsid w:val="00897CBA"/>
    <w:rsid w:val="008A04D7"/>
    <w:rsid w:val="008A13B1"/>
    <w:rsid w:val="008A17DB"/>
    <w:rsid w:val="008A2BCF"/>
    <w:rsid w:val="008A4CC0"/>
    <w:rsid w:val="008A558A"/>
    <w:rsid w:val="008A5B2A"/>
    <w:rsid w:val="008A5DB8"/>
    <w:rsid w:val="008A63CD"/>
    <w:rsid w:val="008A65DB"/>
    <w:rsid w:val="008A6BFC"/>
    <w:rsid w:val="008A6EDA"/>
    <w:rsid w:val="008A6FFA"/>
    <w:rsid w:val="008A7325"/>
    <w:rsid w:val="008B0564"/>
    <w:rsid w:val="008B0C9F"/>
    <w:rsid w:val="008B339B"/>
    <w:rsid w:val="008B45F5"/>
    <w:rsid w:val="008B496A"/>
    <w:rsid w:val="008B4D7A"/>
    <w:rsid w:val="008B6433"/>
    <w:rsid w:val="008B661F"/>
    <w:rsid w:val="008B692A"/>
    <w:rsid w:val="008B7432"/>
    <w:rsid w:val="008B7463"/>
    <w:rsid w:val="008B752F"/>
    <w:rsid w:val="008B7B80"/>
    <w:rsid w:val="008C163F"/>
    <w:rsid w:val="008C1E56"/>
    <w:rsid w:val="008C2D8C"/>
    <w:rsid w:val="008C3B78"/>
    <w:rsid w:val="008C4E2F"/>
    <w:rsid w:val="008C699B"/>
    <w:rsid w:val="008C7485"/>
    <w:rsid w:val="008D048B"/>
    <w:rsid w:val="008D099C"/>
    <w:rsid w:val="008D1495"/>
    <w:rsid w:val="008D2E40"/>
    <w:rsid w:val="008D2F13"/>
    <w:rsid w:val="008D2F1F"/>
    <w:rsid w:val="008D424F"/>
    <w:rsid w:val="008D4257"/>
    <w:rsid w:val="008D45D2"/>
    <w:rsid w:val="008D5FD8"/>
    <w:rsid w:val="008D60A8"/>
    <w:rsid w:val="008D6912"/>
    <w:rsid w:val="008D720E"/>
    <w:rsid w:val="008D726B"/>
    <w:rsid w:val="008D72CF"/>
    <w:rsid w:val="008D7C1E"/>
    <w:rsid w:val="008D7E6A"/>
    <w:rsid w:val="008E022B"/>
    <w:rsid w:val="008E1157"/>
    <w:rsid w:val="008E19F7"/>
    <w:rsid w:val="008E222C"/>
    <w:rsid w:val="008E2CFF"/>
    <w:rsid w:val="008E2FFE"/>
    <w:rsid w:val="008E3348"/>
    <w:rsid w:val="008E3AC5"/>
    <w:rsid w:val="008E3C2E"/>
    <w:rsid w:val="008E3D07"/>
    <w:rsid w:val="008E3EB3"/>
    <w:rsid w:val="008E43AF"/>
    <w:rsid w:val="008E441F"/>
    <w:rsid w:val="008E4B45"/>
    <w:rsid w:val="008E4C53"/>
    <w:rsid w:val="008E596E"/>
    <w:rsid w:val="008E62D8"/>
    <w:rsid w:val="008E661B"/>
    <w:rsid w:val="008E681E"/>
    <w:rsid w:val="008E6882"/>
    <w:rsid w:val="008F0CD6"/>
    <w:rsid w:val="008F1F87"/>
    <w:rsid w:val="008F24CA"/>
    <w:rsid w:val="008F30F0"/>
    <w:rsid w:val="008F4755"/>
    <w:rsid w:val="008F5206"/>
    <w:rsid w:val="008F5F4E"/>
    <w:rsid w:val="008F695B"/>
    <w:rsid w:val="008F6B5F"/>
    <w:rsid w:val="008F6BA6"/>
    <w:rsid w:val="008F6EC9"/>
    <w:rsid w:val="008F7A15"/>
    <w:rsid w:val="0090126B"/>
    <w:rsid w:val="009014D9"/>
    <w:rsid w:val="00901D7B"/>
    <w:rsid w:val="00902AD5"/>
    <w:rsid w:val="00902E96"/>
    <w:rsid w:val="009032EC"/>
    <w:rsid w:val="009041E7"/>
    <w:rsid w:val="0090485A"/>
    <w:rsid w:val="0090488B"/>
    <w:rsid w:val="00904A2C"/>
    <w:rsid w:val="0090535F"/>
    <w:rsid w:val="00906224"/>
    <w:rsid w:val="009066E2"/>
    <w:rsid w:val="009067A7"/>
    <w:rsid w:val="00906DEB"/>
    <w:rsid w:val="0090744D"/>
    <w:rsid w:val="009106A5"/>
    <w:rsid w:val="00910935"/>
    <w:rsid w:val="009129A7"/>
    <w:rsid w:val="00913F4A"/>
    <w:rsid w:val="0091460D"/>
    <w:rsid w:val="00914D24"/>
    <w:rsid w:val="00914DB6"/>
    <w:rsid w:val="00915479"/>
    <w:rsid w:val="0091548E"/>
    <w:rsid w:val="00915E93"/>
    <w:rsid w:val="00916158"/>
    <w:rsid w:val="0091624C"/>
    <w:rsid w:val="00916982"/>
    <w:rsid w:val="00917380"/>
    <w:rsid w:val="009201F5"/>
    <w:rsid w:val="00923264"/>
    <w:rsid w:val="00923291"/>
    <w:rsid w:val="009242A3"/>
    <w:rsid w:val="009245C4"/>
    <w:rsid w:val="00924952"/>
    <w:rsid w:val="00927422"/>
    <w:rsid w:val="00927BE8"/>
    <w:rsid w:val="00927FEE"/>
    <w:rsid w:val="009303A4"/>
    <w:rsid w:val="0093098C"/>
    <w:rsid w:val="00930AD9"/>
    <w:rsid w:val="00930B00"/>
    <w:rsid w:val="00932190"/>
    <w:rsid w:val="00933727"/>
    <w:rsid w:val="009338C8"/>
    <w:rsid w:val="00933FD8"/>
    <w:rsid w:val="00934173"/>
    <w:rsid w:val="0093452A"/>
    <w:rsid w:val="00934C90"/>
    <w:rsid w:val="00934DCE"/>
    <w:rsid w:val="00934EC3"/>
    <w:rsid w:val="00936082"/>
    <w:rsid w:val="00936193"/>
    <w:rsid w:val="009373BF"/>
    <w:rsid w:val="00937762"/>
    <w:rsid w:val="00937AE9"/>
    <w:rsid w:val="009406FC"/>
    <w:rsid w:val="00941769"/>
    <w:rsid w:val="00941C39"/>
    <w:rsid w:val="009429AD"/>
    <w:rsid w:val="00943B55"/>
    <w:rsid w:val="00943CDF"/>
    <w:rsid w:val="009447D9"/>
    <w:rsid w:val="00944A2A"/>
    <w:rsid w:val="00945139"/>
    <w:rsid w:val="00946773"/>
    <w:rsid w:val="00946EAC"/>
    <w:rsid w:val="00947838"/>
    <w:rsid w:val="00951B61"/>
    <w:rsid w:val="00951FF8"/>
    <w:rsid w:val="00952EB2"/>
    <w:rsid w:val="00953383"/>
    <w:rsid w:val="00953616"/>
    <w:rsid w:val="009536E7"/>
    <w:rsid w:val="009557A0"/>
    <w:rsid w:val="00956FBB"/>
    <w:rsid w:val="00957F4E"/>
    <w:rsid w:val="00960E28"/>
    <w:rsid w:val="00961196"/>
    <w:rsid w:val="009618D3"/>
    <w:rsid w:val="00961DA5"/>
    <w:rsid w:val="00962CDC"/>
    <w:rsid w:val="00964593"/>
    <w:rsid w:val="009647B3"/>
    <w:rsid w:val="00964A2E"/>
    <w:rsid w:val="009651B0"/>
    <w:rsid w:val="00965CB3"/>
    <w:rsid w:val="00965EAB"/>
    <w:rsid w:val="00966311"/>
    <w:rsid w:val="009679AE"/>
    <w:rsid w:val="00967E7A"/>
    <w:rsid w:val="00970024"/>
    <w:rsid w:val="00970460"/>
    <w:rsid w:val="0097131C"/>
    <w:rsid w:val="00972350"/>
    <w:rsid w:val="00972D75"/>
    <w:rsid w:val="0097312C"/>
    <w:rsid w:val="009731FE"/>
    <w:rsid w:val="00973E13"/>
    <w:rsid w:val="00973E51"/>
    <w:rsid w:val="00974075"/>
    <w:rsid w:val="00975F05"/>
    <w:rsid w:val="009778D2"/>
    <w:rsid w:val="009779AE"/>
    <w:rsid w:val="00977C15"/>
    <w:rsid w:val="009800E6"/>
    <w:rsid w:val="009811B4"/>
    <w:rsid w:val="009814B4"/>
    <w:rsid w:val="009828EC"/>
    <w:rsid w:val="00982FC0"/>
    <w:rsid w:val="0098305F"/>
    <w:rsid w:val="0098324B"/>
    <w:rsid w:val="0098348C"/>
    <w:rsid w:val="009834B9"/>
    <w:rsid w:val="00983E21"/>
    <w:rsid w:val="00983E3D"/>
    <w:rsid w:val="00984C11"/>
    <w:rsid w:val="00985241"/>
    <w:rsid w:val="009853C6"/>
    <w:rsid w:val="00985A32"/>
    <w:rsid w:val="00985AA7"/>
    <w:rsid w:val="00986254"/>
    <w:rsid w:val="00986A5B"/>
    <w:rsid w:val="00986EE2"/>
    <w:rsid w:val="00986F1E"/>
    <w:rsid w:val="00990793"/>
    <w:rsid w:val="00991025"/>
    <w:rsid w:val="00991332"/>
    <w:rsid w:val="00992489"/>
    <w:rsid w:val="00992BBA"/>
    <w:rsid w:val="00993181"/>
    <w:rsid w:val="00993BC1"/>
    <w:rsid w:val="00994511"/>
    <w:rsid w:val="009966D6"/>
    <w:rsid w:val="00996A90"/>
    <w:rsid w:val="009976AB"/>
    <w:rsid w:val="00997E0D"/>
    <w:rsid w:val="009A0C14"/>
    <w:rsid w:val="009A0C5C"/>
    <w:rsid w:val="009A1365"/>
    <w:rsid w:val="009A15CE"/>
    <w:rsid w:val="009A1AE6"/>
    <w:rsid w:val="009A1B7D"/>
    <w:rsid w:val="009A2136"/>
    <w:rsid w:val="009A24BF"/>
    <w:rsid w:val="009A25C6"/>
    <w:rsid w:val="009A2616"/>
    <w:rsid w:val="009A273C"/>
    <w:rsid w:val="009A2A9E"/>
    <w:rsid w:val="009A5A4D"/>
    <w:rsid w:val="009A5E18"/>
    <w:rsid w:val="009A66A5"/>
    <w:rsid w:val="009A6B1A"/>
    <w:rsid w:val="009A7091"/>
    <w:rsid w:val="009A7092"/>
    <w:rsid w:val="009A7292"/>
    <w:rsid w:val="009A7404"/>
    <w:rsid w:val="009A75E3"/>
    <w:rsid w:val="009A7B84"/>
    <w:rsid w:val="009B0E9E"/>
    <w:rsid w:val="009B14EE"/>
    <w:rsid w:val="009B189C"/>
    <w:rsid w:val="009B1A12"/>
    <w:rsid w:val="009B1DFD"/>
    <w:rsid w:val="009B1F64"/>
    <w:rsid w:val="009B1FE5"/>
    <w:rsid w:val="009B23F5"/>
    <w:rsid w:val="009B2D92"/>
    <w:rsid w:val="009B3E25"/>
    <w:rsid w:val="009B4240"/>
    <w:rsid w:val="009B4D39"/>
    <w:rsid w:val="009B53A3"/>
    <w:rsid w:val="009B5E53"/>
    <w:rsid w:val="009B7A3A"/>
    <w:rsid w:val="009C07A9"/>
    <w:rsid w:val="009C1AD4"/>
    <w:rsid w:val="009C395B"/>
    <w:rsid w:val="009C4123"/>
    <w:rsid w:val="009C439D"/>
    <w:rsid w:val="009C47A6"/>
    <w:rsid w:val="009C4F9E"/>
    <w:rsid w:val="009C647D"/>
    <w:rsid w:val="009C68BD"/>
    <w:rsid w:val="009C7C60"/>
    <w:rsid w:val="009C7EF9"/>
    <w:rsid w:val="009D1088"/>
    <w:rsid w:val="009D1BBA"/>
    <w:rsid w:val="009D2D1E"/>
    <w:rsid w:val="009D36BC"/>
    <w:rsid w:val="009D4DEB"/>
    <w:rsid w:val="009D4F23"/>
    <w:rsid w:val="009D59C3"/>
    <w:rsid w:val="009D5AA8"/>
    <w:rsid w:val="009D5D23"/>
    <w:rsid w:val="009D74CB"/>
    <w:rsid w:val="009D76B7"/>
    <w:rsid w:val="009D7D2C"/>
    <w:rsid w:val="009D7F7F"/>
    <w:rsid w:val="009E0BE2"/>
    <w:rsid w:val="009E1046"/>
    <w:rsid w:val="009E2DCB"/>
    <w:rsid w:val="009E3922"/>
    <w:rsid w:val="009E3A78"/>
    <w:rsid w:val="009E3F4B"/>
    <w:rsid w:val="009E3F5A"/>
    <w:rsid w:val="009E60AC"/>
    <w:rsid w:val="009E6DF7"/>
    <w:rsid w:val="009E6E4F"/>
    <w:rsid w:val="009F1639"/>
    <w:rsid w:val="009F2178"/>
    <w:rsid w:val="009F311A"/>
    <w:rsid w:val="009F4CFC"/>
    <w:rsid w:val="009F5064"/>
    <w:rsid w:val="009F5B31"/>
    <w:rsid w:val="009F6631"/>
    <w:rsid w:val="009F6700"/>
    <w:rsid w:val="009F671C"/>
    <w:rsid w:val="009F6A3D"/>
    <w:rsid w:val="009F70AA"/>
    <w:rsid w:val="009F78FF"/>
    <w:rsid w:val="009F7B9C"/>
    <w:rsid w:val="00A00A69"/>
    <w:rsid w:val="00A00AA4"/>
    <w:rsid w:val="00A00B99"/>
    <w:rsid w:val="00A02F9A"/>
    <w:rsid w:val="00A03125"/>
    <w:rsid w:val="00A0312A"/>
    <w:rsid w:val="00A04653"/>
    <w:rsid w:val="00A04E56"/>
    <w:rsid w:val="00A04F89"/>
    <w:rsid w:val="00A05103"/>
    <w:rsid w:val="00A07406"/>
    <w:rsid w:val="00A07641"/>
    <w:rsid w:val="00A109B2"/>
    <w:rsid w:val="00A10E4D"/>
    <w:rsid w:val="00A110E0"/>
    <w:rsid w:val="00A120F8"/>
    <w:rsid w:val="00A1417C"/>
    <w:rsid w:val="00A144B9"/>
    <w:rsid w:val="00A15129"/>
    <w:rsid w:val="00A16A6E"/>
    <w:rsid w:val="00A16C20"/>
    <w:rsid w:val="00A16C93"/>
    <w:rsid w:val="00A206E4"/>
    <w:rsid w:val="00A20D62"/>
    <w:rsid w:val="00A21EBC"/>
    <w:rsid w:val="00A22B26"/>
    <w:rsid w:val="00A22C56"/>
    <w:rsid w:val="00A22E19"/>
    <w:rsid w:val="00A249CB"/>
    <w:rsid w:val="00A251D1"/>
    <w:rsid w:val="00A2550B"/>
    <w:rsid w:val="00A25629"/>
    <w:rsid w:val="00A25785"/>
    <w:rsid w:val="00A265E3"/>
    <w:rsid w:val="00A265EE"/>
    <w:rsid w:val="00A275FF"/>
    <w:rsid w:val="00A276B6"/>
    <w:rsid w:val="00A27957"/>
    <w:rsid w:val="00A303ED"/>
    <w:rsid w:val="00A30D1B"/>
    <w:rsid w:val="00A31AF1"/>
    <w:rsid w:val="00A31F38"/>
    <w:rsid w:val="00A31F96"/>
    <w:rsid w:val="00A322F0"/>
    <w:rsid w:val="00A3234C"/>
    <w:rsid w:val="00A32364"/>
    <w:rsid w:val="00A34661"/>
    <w:rsid w:val="00A34E01"/>
    <w:rsid w:val="00A34F60"/>
    <w:rsid w:val="00A359F9"/>
    <w:rsid w:val="00A36B3B"/>
    <w:rsid w:val="00A37419"/>
    <w:rsid w:val="00A37857"/>
    <w:rsid w:val="00A378BA"/>
    <w:rsid w:val="00A37CA6"/>
    <w:rsid w:val="00A37E3C"/>
    <w:rsid w:val="00A40126"/>
    <w:rsid w:val="00A407E5"/>
    <w:rsid w:val="00A40DBA"/>
    <w:rsid w:val="00A40E42"/>
    <w:rsid w:val="00A417E3"/>
    <w:rsid w:val="00A422D5"/>
    <w:rsid w:val="00A42407"/>
    <w:rsid w:val="00A43C63"/>
    <w:rsid w:val="00A444D0"/>
    <w:rsid w:val="00A444E6"/>
    <w:rsid w:val="00A45264"/>
    <w:rsid w:val="00A46142"/>
    <w:rsid w:val="00A508FB"/>
    <w:rsid w:val="00A50D87"/>
    <w:rsid w:val="00A510E2"/>
    <w:rsid w:val="00A5148C"/>
    <w:rsid w:val="00A5209D"/>
    <w:rsid w:val="00A521D2"/>
    <w:rsid w:val="00A52C47"/>
    <w:rsid w:val="00A53AAB"/>
    <w:rsid w:val="00A53ADB"/>
    <w:rsid w:val="00A53FAC"/>
    <w:rsid w:val="00A5485D"/>
    <w:rsid w:val="00A562FC"/>
    <w:rsid w:val="00A56801"/>
    <w:rsid w:val="00A57D62"/>
    <w:rsid w:val="00A60D7A"/>
    <w:rsid w:val="00A623E3"/>
    <w:rsid w:val="00A62E9C"/>
    <w:rsid w:val="00A62F20"/>
    <w:rsid w:val="00A6334E"/>
    <w:rsid w:val="00A63A27"/>
    <w:rsid w:val="00A645AD"/>
    <w:rsid w:val="00A64675"/>
    <w:rsid w:val="00A64750"/>
    <w:rsid w:val="00A65826"/>
    <w:rsid w:val="00A70404"/>
    <w:rsid w:val="00A709A8"/>
    <w:rsid w:val="00A713B7"/>
    <w:rsid w:val="00A71578"/>
    <w:rsid w:val="00A72106"/>
    <w:rsid w:val="00A72495"/>
    <w:rsid w:val="00A724F1"/>
    <w:rsid w:val="00A72548"/>
    <w:rsid w:val="00A72586"/>
    <w:rsid w:val="00A73001"/>
    <w:rsid w:val="00A73165"/>
    <w:rsid w:val="00A735BF"/>
    <w:rsid w:val="00A74142"/>
    <w:rsid w:val="00A74143"/>
    <w:rsid w:val="00A7416D"/>
    <w:rsid w:val="00A754BB"/>
    <w:rsid w:val="00A76782"/>
    <w:rsid w:val="00A7702A"/>
    <w:rsid w:val="00A77197"/>
    <w:rsid w:val="00A774E4"/>
    <w:rsid w:val="00A775BF"/>
    <w:rsid w:val="00A77FEB"/>
    <w:rsid w:val="00A80A28"/>
    <w:rsid w:val="00A822C7"/>
    <w:rsid w:val="00A824D9"/>
    <w:rsid w:val="00A83825"/>
    <w:rsid w:val="00A83A96"/>
    <w:rsid w:val="00A847C3"/>
    <w:rsid w:val="00A8584B"/>
    <w:rsid w:val="00A86ED7"/>
    <w:rsid w:val="00A870AC"/>
    <w:rsid w:val="00A9073D"/>
    <w:rsid w:val="00A90BE6"/>
    <w:rsid w:val="00A91581"/>
    <w:rsid w:val="00A93515"/>
    <w:rsid w:val="00A9362B"/>
    <w:rsid w:val="00A939F9"/>
    <w:rsid w:val="00A94CEC"/>
    <w:rsid w:val="00A94DBB"/>
    <w:rsid w:val="00A94E98"/>
    <w:rsid w:val="00A95201"/>
    <w:rsid w:val="00A9578E"/>
    <w:rsid w:val="00A95B33"/>
    <w:rsid w:val="00A95E4A"/>
    <w:rsid w:val="00A96AA8"/>
    <w:rsid w:val="00A96B92"/>
    <w:rsid w:val="00A971CF"/>
    <w:rsid w:val="00A97379"/>
    <w:rsid w:val="00A97FBA"/>
    <w:rsid w:val="00AA0257"/>
    <w:rsid w:val="00AA0E42"/>
    <w:rsid w:val="00AA0FED"/>
    <w:rsid w:val="00AA2241"/>
    <w:rsid w:val="00AA2579"/>
    <w:rsid w:val="00AA2D24"/>
    <w:rsid w:val="00AA340B"/>
    <w:rsid w:val="00AA3577"/>
    <w:rsid w:val="00AA549D"/>
    <w:rsid w:val="00AA59F4"/>
    <w:rsid w:val="00AA62C1"/>
    <w:rsid w:val="00AA6FB7"/>
    <w:rsid w:val="00AA7718"/>
    <w:rsid w:val="00AA7CAE"/>
    <w:rsid w:val="00AB0D70"/>
    <w:rsid w:val="00AB2B59"/>
    <w:rsid w:val="00AB37F3"/>
    <w:rsid w:val="00AB4021"/>
    <w:rsid w:val="00AB5889"/>
    <w:rsid w:val="00AB6E55"/>
    <w:rsid w:val="00AB7B05"/>
    <w:rsid w:val="00AB7EB5"/>
    <w:rsid w:val="00AC00EF"/>
    <w:rsid w:val="00AC02EB"/>
    <w:rsid w:val="00AC0CBF"/>
    <w:rsid w:val="00AC1F19"/>
    <w:rsid w:val="00AC2CAA"/>
    <w:rsid w:val="00AC2D92"/>
    <w:rsid w:val="00AC352F"/>
    <w:rsid w:val="00AC3689"/>
    <w:rsid w:val="00AC45C1"/>
    <w:rsid w:val="00AC4630"/>
    <w:rsid w:val="00AC4D10"/>
    <w:rsid w:val="00AC6808"/>
    <w:rsid w:val="00AC7B2E"/>
    <w:rsid w:val="00AD00D1"/>
    <w:rsid w:val="00AD050B"/>
    <w:rsid w:val="00AD109E"/>
    <w:rsid w:val="00AD11EF"/>
    <w:rsid w:val="00AD25E2"/>
    <w:rsid w:val="00AD332B"/>
    <w:rsid w:val="00AD3489"/>
    <w:rsid w:val="00AD3A9D"/>
    <w:rsid w:val="00AD4024"/>
    <w:rsid w:val="00AD42DB"/>
    <w:rsid w:val="00AD479B"/>
    <w:rsid w:val="00AD4CC6"/>
    <w:rsid w:val="00AD4E4E"/>
    <w:rsid w:val="00AD51AE"/>
    <w:rsid w:val="00AD5925"/>
    <w:rsid w:val="00AD6229"/>
    <w:rsid w:val="00AD6C1E"/>
    <w:rsid w:val="00AD78D6"/>
    <w:rsid w:val="00AE049C"/>
    <w:rsid w:val="00AE0F6C"/>
    <w:rsid w:val="00AE1E17"/>
    <w:rsid w:val="00AE2BAF"/>
    <w:rsid w:val="00AE30E7"/>
    <w:rsid w:val="00AE360A"/>
    <w:rsid w:val="00AE388A"/>
    <w:rsid w:val="00AE39B4"/>
    <w:rsid w:val="00AE3D68"/>
    <w:rsid w:val="00AE3EA8"/>
    <w:rsid w:val="00AE4276"/>
    <w:rsid w:val="00AE54BD"/>
    <w:rsid w:val="00AE72D7"/>
    <w:rsid w:val="00AE7828"/>
    <w:rsid w:val="00AF0114"/>
    <w:rsid w:val="00AF091E"/>
    <w:rsid w:val="00AF0B8D"/>
    <w:rsid w:val="00AF1692"/>
    <w:rsid w:val="00AF21E6"/>
    <w:rsid w:val="00AF275F"/>
    <w:rsid w:val="00AF2AB0"/>
    <w:rsid w:val="00AF3BD0"/>
    <w:rsid w:val="00AF47CE"/>
    <w:rsid w:val="00AF4A2B"/>
    <w:rsid w:val="00AF4AA6"/>
    <w:rsid w:val="00AF6013"/>
    <w:rsid w:val="00AF62E4"/>
    <w:rsid w:val="00AF6482"/>
    <w:rsid w:val="00AF6F4A"/>
    <w:rsid w:val="00AF7786"/>
    <w:rsid w:val="00AF7A48"/>
    <w:rsid w:val="00AF7F80"/>
    <w:rsid w:val="00B00E74"/>
    <w:rsid w:val="00B00E7A"/>
    <w:rsid w:val="00B01081"/>
    <w:rsid w:val="00B01096"/>
    <w:rsid w:val="00B01F1C"/>
    <w:rsid w:val="00B01F64"/>
    <w:rsid w:val="00B02202"/>
    <w:rsid w:val="00B02E5B"/>
    <w:rsid w:val="00B036AC"/>
    <w:rsid w:val="00B04045"/>
    <w:rsid w:val="00B04D70"/>
    <w:rsid w:val="00B05524"/>
    <w:rsid w:val="00B0631A"/>
    <w:rsid w:val="00B065C4"/>
    <w:rsid w:val="00B07D44"/>
    <w:rsid w:val="00B07F6B"/>
    <w:rsid w:val="00B1005C"/>
    <w:rsid w:val="00B104AA"/>
    <w:rsid w:val="00B106DA"/>
    <w:rsid w:val="00B10C96"/>
    <w:rsid w:val="00B119B1"/>
    <w:rsid w:val="00B11F17"/>
    <w:rsid w:val="00B1356C"/>
    <w:rsid w:val="00B13EE0"/>
    <w:rsid w:val="00B147EE"/>
    <w:rsid w:val="00B14E26"/>
    <w:rsid w:val="00B1558C"/>
    <w:rsid w:val="00B1744A"/>
    <w:rsid w:val="00B20573"/>
    <w:rsid w:val="00B20691"/>
    <w:rsid w:val="00B20E93"/>
    <w:rsid w:val="00B224BD"/>
    <w:rsid w:val="00B229C1"/>
    <w:rsid w:val="00B22AE1"/>
    <w:rsid w:val="00B22FAB"/>
    <w:rsid w:val="00B2414A"/>
    <w:rsid w:val="00B243A0"/>
    <w:rsid w:val="00B25A8C"/>
    <w:rsid w:val="00B25C57"/>
    <w:rsid w:val="00B26235"/>
    <w:rsid w:val="00B26655"/>
    <w:rsid w:val="00B304CB"/>
    <w:rsid w:val="00B3058F"/>
    <w:rsid w:val="00B30AB8"/>
    <w:rsid w:val="00B3128B"/>
    <w:rsid w:val="00B314AB"/>
    <w:rsid w:val="00B3264F"/>
    <w:rsid w:val="00B32715"/>
    <w:rsid w:val="00B32CDB"/>
    <w:rsid w:val="00B33071"/>
    <w:rsid w:val="00B33A8A"/>
    <w:rsid w:val="00B33C84"/>
    <w:rsid w:val="00B33DF9"/>
    <w:rsid w:val="00B34E90"/>
    <w:rsid w:val="00B3506A"/>
    <w:rsid w:val="00B3562D"/>
    <w:rsid w:val="00B366FC"/>
    <w:rsid w:val="00B36FFD"/>
    <w:rsid w:val="00B37538"/>
    <w:rsid w:val="00B37A59"/>
    <w:rsid w:val="00B37BC6"/>
    <w:rsid w:val="00B40274"/>
    <w:rsid w:val="00B405ED"/>
    <w:rsid w:val="00B41778"/>
    <w:rsid w:val="00B420D2"/>
    <w:rsid w:val="00B4220B"/>
    <w:rsid w:val="00B42457"/>
    <w:rsid w:val="00B432B5"/>
    <w:rsid w:val="00B432CC"/>
    <w:rsid w:val="00B43E83"/>
    <w:rsid w:val="00B44576"/>
    <w:rsid w:val="00B44688"/>
    <w:rsid w:val="00B44ADE"/>
    <w:rsid w:val="00B44C25"/>
    <w:rsid w:val="00B452E0"/>
    <w:rsid w:val="00B455B9"/>
    <w:rsid w:val="00B45927"/>
    <w:rsid w:val="00B45D60"/>
    <w:rsid w:val="00B46857"/>
    <w:rsid w:val="00B46928"/>
    <w:rsid w:val="00B46BE1"/>
    <w:rsid w:val="00B46E61"/>
    <w:rsid w:val="00B47001"/>
    <w:rsid w:val="00B472AF"/>
    <w:rsid w:val="00B47479"/>
    <w:rsid w:val="00B50690"/>
    <w:rsid w:val="00B518AD"/>
    <w:rsid w:val="00B51F82"/>
    <w:rsid w:val="00B52425"/>
    <w:rsid w:val="00B5252F"/>
    <w:rsid w:val="00B52CA2"/>
    <w:rsid w:val="00B52FED"/>
    <w:rsid w:val="00B5306A"/>
    <w:rsid w:val="00B53526"/>
    <w:rsid w:val="00B53895"/>
    <w:rsid w:val="00B546BE"/>
    <w:rsid w:val="00B554D4"/>
    <w:rsid w:val="00B55705"/>
    <w:rsid w:val="00B55E26"/>
    <w:rsid w:val="00B55E3C"/>
    <w:rsid w:val="00B56149"/>
    <w:rsid w:val="00B56296"/>
    <w:rsid w:val="00B56BB1"/>
    <w:rsid w:val="00B56C37"/>
    <w:rsid w:val="00B573C3"/>
    <w:rsid w:val="00B574FF"/>
    <w:rsid w:val="00B60953"/>
    <w:rsid w:val="00B60987"/>
    <w:rsid w:val="00B61DCF"/>
    <w:rsid w:val="00B62054"/>
    <w:rsid w:val="00B62579"/>
    <w:rsid w:val="00B62D55"/>
    <w:rsid w:val="00B6343C"/>
    <w:rsid w:val="00B634EE"/>
    <w:rsid w:val="00B64084"/>
    <w:rsid w:val="00B642EA"/>
    <w:rsid w:val="00B644F6"/>
    <w:rsid w:val="00B64BD7"/>
    <w:rsid w:val="00B64DE4"/>
    <w:rsid w:val="00B651BD"/>
    <w:rsid w:val="00B65C76"/>
    <w:rsid w:val="00B65F96"/>
    <w:rsid w:val="00B665D1"/>
    <w:rsid w:val="00B66B8F"/>
    <w:rsid w:val="00B66DC6"/>
    <w:rsid w:val="00B70496"/>
    <w:rsid w:val="00B72AC8"/>
    <w:rsid w:val="00B72D7E"/>
    <w:rsid w:val="00B7435C"/>
    <w:rsid w:val="00B74FA2"/>
    <w:rsid w:val="00B7717C"/>
    <w:rsid w:val="00B77952"/>
    <w:rsid w:val="00B77B4F"/>
    <w:rsid w:val="00B77E72"/>
    <w:rsid w:val="00B802A4"/>
    <w:rsid w:val="00B80FDA"/>
    <w:rsid w:val="00B810A0"/>
    <w:rsid w:val="00B815C6"/>
    <w:rsid w:val="00B81B12"/>
    <w:rsid w:val="00B827D2"/>
    <w:rsid w:val="00B84748"/>
    <w:rsid w:val="00B85112"/>
    <w:rsid w:val="00B85DFE"/>
    <w:rsid w:val="00B85FD6"/>
    <w:rsid w:val="00B86A63"/>
    <w:rsid w:val="00B86BB6"/>
    <w:rsid w:val="00B86E05"/>
    <w:rsid w:val="00B8707E"/>
    <w:rsid w:val="00B87E34"/>
    <w:rsid w:val="00B9005F"/>
    <w:rsid w:val="00B900B8"/>
    <w:rsid w:val="00B90973"/>
    <w:rsid w:val="00B91ACF"/>
    <w:rsid w:val="00B91E60"/>
    <w:rsid w:val="00B92866"/>
    <w:rsid w:val="00B92E12"/>
    <w:rsid w:val="00B9344E"/>
    <w:rsid w:val="00B9354E"/>
    <w:rsid w:val="00B935EF"/>
    <w:rsid w:val="00B94130"/>
    <w:rsid w:val="00B946FF"/>
    <w:rsid w:val="00B948A8"/>
    <w:rsid w:val="00B9513E"/>
    <w:rsid w:val="00B9547A"/>
    <w:rsid w:val="00B95566"/>
    <w:rsid w:val="00B957B8"/>
    <w:rsid w:val="00B95AFC"/>
    <w:rsid w:val="00B960BE"/>
    <w:rsid w:val="00B966F0"/>
    <w:rsid w:val="00B97699"/>
    <w:rsid w:val="00B97C2D"/>
    <w:rsid w:val="00BA0545"/>
    <w:rsid w:val="00BA0D46"/>
    <w:rsid w:val="00BA116E"/>
    <w:rsid w:val="00BA11DE"/>
    <w:rsid w:val="00BA1C41"/>
    <w:rsid w:val="00BA2019"/>
    <w:rsid w:val="00BA21E5"/>
    <w:rsid w:val="00BA2470"/>
    <w:rsid w:val="00BA2C6D"/>
    <w:rsid w:val="00BA34E3"/>
    <w:rsid w:val="00BA3FAF"/>
    <w:rsid w:val="00BA48CC"/>
    <w:rsid w:val="00BA58C7"/>
    <w:rsid w:val="00BA5A78"/>
    <w:rsid w:val="00BA5C19"/>
    <w:rsid w:val="00BA6737"/>
    <w:rsid w:val="00BA6758"/>
    <w:rsid w:val="00BA6932"/>
    <w:rsid w:val="00BA6CBC"/>
    <w:rsid w:val="00BA6D67"/>
    <w:rsid w:val="00BA7607"/>
    <w:rsid w:val="00BA7A84"/>
    <w:rsid w:val="00BA7EDF"/>
    <w:rsid w:val="00BA7F00"/>
    <w:rsid w:val="00BB0767"/>
    <w:rsid w:val="00BB159C"/>
    <w:rsid w:val="00BB17EB"/>
    <w:rsid w:val="00BB1A17"/>
    <w:rsid w:val="00BB2402"/>
    <w:rsid w:val="00BB4012"/>
    <w:rsid w:val="00BB417A"/>
    <w:rsid w:val="00BB447E"/>
    <w:rsid w:val="00BB50EF"/>
    <w:rsid w:val="00BB59DC"/>
    <w:rsid w:val="00BB6A24"/>
    <w:rsid w:val="00BB795B"/>
    <w:rsid w:val="00BB7CA3"/>
    <w:rsid w:val="00BC05F7"/>
    <w:rsid w:val="00BC06BD"/>
    <w:rsid w:val="00BC08D6"/>
    <w:rsid w:val="00BC0A0A"/>
    <w:rsid w:val="00BC0C66"/>
    <w:rsid w:val="00BC1BF3"/>
    <w:rsid w:val="00BC3DA4"/>
    <w:rsid w:val="00BC418C"/>
    <w:rsid w:val="00BC41CB"/>
    <w:rsid w:val="00BC4522"/>
    <w:rsid w:val="00BC4942"/>
    <w:rsid w:val="00BC49D2"/>
    <w:rsid w:val="00BC51F9"/>
    <w:rsid w:val="00BC6480"/>
    <w:rsid w:val="00BC6EBC"/>
    <w:rsid w:val="00BC72BE"/>
    <w:rsid w:val="00BC73C3"/>
    <w:rsid w:val="00BD1789"/>
    <w:rsid w:val="00BD2BE9"/>
    <w:rsid w:val="00BD2EBD"/>
    <w:rsid w:val="00BD422C"/>
    <w:rsid w:val="00BD4515"/>
    <w:rsid w:val="00BD479C"/>
    <w:rsid w:val="00BD4836"/>
    <w:rsid w:val="00BD5B12"/>
    <w:rsid w:val="00BD5E15"/>
    <w:rsid w:val="00BD607C"/>
    <w:rsid w:val="00BD6497"/>
    <w:rsid w:val="00BD6AA5"/>
    <w:rsid w:val="00BD705B"/>
    <w:rsid w:val="00BD709C"/>
    <w:rsid w:val="00BD7FBB"/>
    <w:rsid w:val="00BE0145"/>
    <w:rsid w:val="00BE02F2"/>
    <w:rsid w:val="00BE03AB"/>
    <w:rsid w:val="00BE0749"/>
    <w:rsid w:val="00BE0D16"/>
    <w:rsid w:val="00BE13BE"/>
    <w:rsid w:val="00BE1444"/>
    <w:rsid w:val="00BE2B0D"/>
    <w:rsid w:val="00BE355B"/>
    <w:rsid w:val="00BE35B5"/>
    <w:rsid w:val="00BE36C4"/>
    <w:rsid w:val="00BE37B7"/>
    <w:rsid w:val="00BE3995"/>
    <w:rsid w:val="00BE3A85"/>
    <w:rsid w:val="00BE49E9"/>
    <w:rsid w:val="00BE4DA2"/>
    <w:rsid w:val="00BE6B85"/>
    <w:rsid w:val="00BE736C"/>
    <w:rsid w:val="00BF12F1"/>
    <w:rsid w:val="00BF1383"/>
    <w:rsid w:val="00BF20D3"/>
    <w:rsid w:val="00BF2480"/>
    <w:rsid w:val="00BF2A30"/>
    <w:rsid w:val="00BF2A97"/>
    <w:rsid w:val="00BF3659"/>
    <w:rsid w:val="00BF3696"/>
    <w:rsid w:val="00BF43F6"/>
    <w:rsid w:val="00BF4ED8"/>
    <w:rsid w:val="00BF5603"/>
    <w:rsid w:val="00BF5B12"/>
    <w:rsid w:val="00BF5C15"/>
    <w:rsid w:val="00BF6488"/>
    <w:rsid w:val="00BF6C6C"/>
    <w:rsid w:val="00BF7709"/>
    <w:rsid w:val="00C00323"/>
    <w:rsid w:val="00C00E60"/>
    <w:rsid w:val="00C010E1"/>
    <w:rsid w:val="00C01F4C"/>
    <w:rsid w:val="00C028F0"/>
    <w:rsid w:val="00C0358C"/>
    <w:rsid w:val="00C04302"/>
    <w:rsid w:val="00C04807"/>
    <w:rsid w:val="00C057EE"/>
    <w:rsid w:val="00C05BD3"/>
    <w:rsid w:val="00C065D4"/>
    <w:rsid w:val="00C073F1"/>
    <w:rsid w:val="00C07411"/>
    <w:rsid w:val="00C1072D"/>
    <w:rsid w:val="00C116A6"/>
    <w:rsid w:val="00C11D97"/>
    <w:rsid w:val="00C12099"/>
    <w:rsid w:val="00C120BF"/>
    <w:rsid w:val="00C121FF"/>
    <w:rsid w:val="00C1306D"/>
    <w:rsid w:val="00C1363B"/>
    <w:rsid w:val="00C13830"/>
    <w:rsid w:val="00C13898"/>
    <w:rsid w:val="00C13F02"/>
    <w:rsid w:val="00C1450F"/>
    <w:rsid w:val="00C1472C"/>
    <w:rsid w:val="00C14938"/>
    <w:rsid w:val="00C14B7E"/>
    <w:rsid w:val="00C14F22"/>
    <w:rsid w:val="00C161B6"/>
    <w:rsid w:val="00C169A7"/>
    <w:rsid w:val="00C17622"/>
    <w:rsid w:val="00C20AC4"/>
    <w:rsid w:val="00C21215"/>
    <w:rsid w:val="00C21337"/>
    <w:rsid w:val="00C21A4B"/>
    <w:rsid w:val="00C21F5E"/>
    <w:rsid w:val="00C235A1"/>
    <w:rsid w:val="00C23971"/>
    <w:rsid w:val="00C239E1"/>
    <w:rsid w:val="00C24304"/>
    <w:rsid w:val="00C2531F"/>
    <w:rsid w:val="00C25542"/>
    <w:rsid w:val="00C25DEE"/>
    <w:rsid w:val="00C262DA"/>
    <w:rsid w:val="00C3073F"/>
    <w:rsid w:val="00C30895"/>
    <w:rsid w:val="00C310CF"/>
    <w:rsid w:val="00C315AD"/>
    <w:rsid w:val="00C315B6"/>
    <w:rsid w:val="00C324B5"/>
    <w:rsid w:val="00C329B9"/>
    <w:rsid w:val="00C329C4"/>
    <w:rsid w:val="00C32CA7"/>
    <w:rsid w:val="00C32E92"/>
    <w:rsid w:val="00C330FD"/>
    <w:rsid w:val="00C33854"/>
    <w:rsid w:val="00C33E67"/>
    <w:rsid w:val="00C34113"/>
    <w:rsid w:val="00C351B4"/>
    <w:rsid w:val="00C368B3"/>
    <w:rsid w:val="00C368C5"/>
    <w:rsid w:val="00C37551"/>
    <w:rsid w:val="00C40477"/>
    <w:rsid w:val="00C405BA"/>
    <w:rsid w:val="00C408F3"/>
    <w:rsid w:val="00C40B86"/>
    <w:rsid w:val="00C4111C"/>
    <w:rsid w:val="00C42BAE"/>
    <w:rsid w:val="00C433FA"/>
    <w:rsid w:val="00C43949"/>
    <w:rsid w:val="00C445AE"/>
    <w:rsid w:val="00C446EE"/>
    <w:rsid w:val="00C44A34"/>
    <w:rsid w:val="00C44E33"/>
    <w:rsid w:val="00C44F9B"/>
    <w:rsid w:val="00C45B79"/>
    <w:rsid w:val="00C45D7D"/>
    <w:rsid w:val="00C46F4E"/>
    <w:rsid w:val="00C47116"/>
    <w:rsid w:val="00C478D2"/>
    <w:rsid w:val="00C47DB9"/>
    <w:rsid w:val="00C5034F"/>
    <w:rsid w:val="00C51332"/>
    <w:rsid w:val="00C51541"/>
    <w:rsid w:val="00C51C00"/>
    <w:rsid w:val="00C52CA5"/>
    <w:rsid w:val="00C53C05"/>
    <w:rsid w:val="00C53C51"/>
    <w:rsid w:val="00C54224"/>
    <w:rsid w:val="00C5442A"/>
    <w:rsid w:val="00C5484F"/>
    <w:rsid w:val="00C54BDB"/>
    <w:rsid w:val="00C55F82"/>
    <w:rsid w:val="00C570AE"/>
    <w:rsid w:val="00C57A8C"/>
    <w:rsid w:val="00C57FEA"/>
    <w:rsid w:val="00C61815"/>
    <w:rsid w:val="00C62E1E"/>
    <w:rsid w:val="00C62E34"/>
    <w:rsid w:val="00C62F19"/>
    <w:rsid w:val="00C63DEC"/>
    <w:rsid w:val="00C657C7"/>
    <w:rsid w:val="00C664A5"/>
    <w:rsid w:val="00C67D14"/>
    <w:rsid w:val="00C701D3"/>
    <w:rsid w:val="00C70DF2"/>
    <w:rsid w:val="00C70F8A"/>
    <w:rsid w:val="00C719FB"/>
    <w:rsid w:val="00C72215"/>
    <w:rsid w:val="00C72984"/>
    <w:rsid w:val="00C72A5D"/>
    <w:rsid w:val="00C73A28"/>
    <w:rsid w:val="00C7407A"/>
    <w:rsid w:val="00C74712"/>
    <w:rsid w:val="00C749B1"/>
    <w:rsid w:val="00C75EDA"/>
    <w:rsid w:val="00C76510"/>
    <w:rsid w:val="00C76C15"/>
    <w:rsid w:val="00C771C6"/>
    <w:rsid w:val="00C77DA4"/>
    <w:rsid w:val="00C8081A"/>
    <w:rsid w:val="00C80D26"/>
    <w:rsid w:val="00C811A5"/>
    <w:rsid w:val="00C81C9B"/>
    <w:rsid w:val="00C829AF"/>
    <w:rsid w:val="00C842C0"/>
    <w:rsid w:val="00C84E7B"/>
    <w:rsid w:val="00C8500D"/>
    <w:rsid w:val="00C8519D"/>
    <w:rsid w:val="00C85642"/>
    <w:rsid w:val="00C85D11"/>
    <w:rsid w:val="00C86928"/>
    <w:rsid w:val="00C86DC1"/>
    <w:rsid w:val="00C87502"/>
    <w:rsid w:val="00C875E4"/>
    <w:rsid w:val="00C9027F"/>
    <w:rsid w:val="00C90FD5"/>
    <w:rsid w:val="00C9192C"/>
    <w:rsid w:val="00C91CCF"/>
    <w:rsid w:val="00C93063"/>
    <w:rsid w:val="00C93B8C"/>
    <w:rsid w:val="00C941EF"/>
    <w:rsid w:val="00C952AF"/>
    <w:rsid w:val="00C95519"/>
    <w:rsid w:val="00C95557"/>
    <w:rsid w:val="00C95A66"/>
    <w:rsid w:val="00C96E04"/>
    <w:rsid w:val="00C9782A"/>
    <w:rsid w:val="00C9783D"/>
    <w:rsid w:val="00C979B1"/>
    <w:rsid w:val="00C979CA"/>
    <w:rsid w:val="00CA07A1"/>
    <w:rsid w:val="00CA1331"/>
    <w:rsid w:val="00CA18B2"/>
    <w:rsid w:val="00CA1E9F"/>
    <w:rsid w:val="00CA3185"/>
    <w:rsid w:val="00CA3BC9"/>
    <w:rsid w:val="00CA4197"/>
    <w:rsid w:val="00CA423B"/>
    <w:rsid w:val="00CA44C9"/>
    <w:rsid w:val="00CA4BF1"/>
    <w:rsid w:val="00CA4DF8"/>
    <w:rsid w:val="00CA50E5"/>
    <w:rsid w:val="00CA5D9D"/>
    <w:rsid w:val="00CA6480"/>
    <w:rsid w:val="00CB09D3"/>
    <w:rsid w:val="00CB48DD"/>
    <w:rsid w:val="00CB61F4"/>
    <w:rsid w:val="00CB62A9"/>
    <w:rsid w:val="00CB62E6"/>
    <w:rsid w:val="00CB6DC4"/>
    <w:rsid w:val="00CB6DED"/>
    <w:rsid w:val="00CB70D0"/>
    <w:rsid w:val="00CC0004"/>
    <w:rsid w:val="00CC0399"/>
    <w:rsid w:val="00CC0416"/>
    <w:rsid w:val="00CC0859"/>
    <w:rsid w:val="00CC0AEE"/>
    <w:rsid w:val="00CC3344"/>
    <w:rsid w:val="00CC3411"/>
    <w:rsid w:val="00CC4BA3"/>
    <w:rsid w:val="00CC563E"/>
    <w:rsid w:val="00CC5F09"/>
    <w:rsid w:val="00CC6647"/>
    <w:rsid w:val="00CC7033"/>
    <w:rsid w:val="00CC76A0"/>
    <w:rsid w:val="00CD055D"/>
    <w:rsid w:val="00CD086A"/>
    <w:rsid w:val="00CD172B"/>
    <w:rsid w:val="00CD2A5D"/>
    <w:rsid w:val="00CD2F48"/>
    <w:rsid w:val="00CD3868"/>
    <w:rsid w:val="00CD4802"/>
    <w:rsid w:val="00CD61D4"/>
    <w:rsid w:val="00CD7A77"/>
    <w:rsid w:val="00CD7C96"/>
    <w:rsid w:val="00CE11CC"/>
    <w:rsid w:val="00CE166C"/>
    <w:rsid w:val="00CE2B82"/>
    <w:rsid w:val="00CE36B7"/>
    <w:rsid w:val="00CE3739"/>
    <w:rsid w:val="00CE391D"/>
    <w:rsid w:val="00CE3C8F"/>
    <w:rsid w:val="00CE50FF"/>
    <w:rsid w:val="00CE60EF"/>
    <w:rsid w:val="00CE67AD"/>
    <w:rsid w:val="00CE71DF"/>
    <w:rsid w:val="00CF0AC3"/>
    <w:rsid w:val="00CF12E4"/>
    <w:rsid w:val="00CF18BB"/>
    <w:rsid w:val="00CF1B0E"/>
    <w:rsid w:val="00CF4B75"/>
    <w:rsid w:val="00CF4FF7"/>
    <w:rsid w:val="00CF53A1"/>
    <w:rsid w:val="00CF53F3"/>
    <w:rsid w:val="00CF5403"/>
    <w:rsid w:val="00CF583C"/>
    <w:rsid w:val="00CF5DBE"/>
    <w:rsid w:val="00CF772F"/>
    <w:rsid w:val="00CF78A4"/>
    <w:rsid w:val="00D00099"/>
    <w:rsid w:val="00D00539"/>
    <w:rsid w:val="00D01E8C"/>
    <w:rsid w:val="00D02549"/>
    <w:rsid w:val="00D02903"/>
    <w:rsid w:val="00D02B09"/>
    <w:rsid w:val="00D03345"/>
    <w:rsid w:val="00D036D9"/>
    <w:rsid w:val="00D04243"/>
    <w:rsid w:val="00D042A8"/>
    <w:rsid w:val="00D04BD0"/>
    <w:rsid w:val="00D04E36"/>
    <w:rsid w:val="00D057A6"/>
    <w:rsid w:val="00D074E8"/>
    <w:rsid w:val="00D1052F"/>
    <w:rsid w:val="00D10CD9"/>
    <w:rsid w:val="00D112E4"/>
    <w:rsid w:val="00D113BB"/>
    <w:rsid w:val="00D13058"/>
    <w:rsid w:val="00D14C4B"/>
    <w:rsid w:val="00D14EDB"/>
    <w:rsid w:val="00D15AD7"/>
    <w:rsid w:val="00D15DCF"/>
    <w:rsid w:val="00D16BFF"/>
    <w:rsid w:val="00D17A9A"/>
    <w:rsid w:val="00D2069B"/>
    <w:rsid w:val="00D20C62"/>
    <w:rsid w:val="00D20F77"/>
    <w:rsid w:val="00D2151E"/>
    <w:rsid w:val="00D2155C"/>
    <w:rsid w:val="00D21F90"/>
    <w:rsid w:val="00D22491"/>
    <w:rsid w:val="00D22644"/>
    <w:rsid w:val="00D235AA"/>
    <w:rsid w:val="00D243DC"/>
    <w:rsid w:val="00D2472E"/>
    <w:rsid w:val="00D25C27"/>
    <w:rsid w:val="00D26912"/>
    <w:rsid w:val="00D26E9C"/>
    <w:rsid w:val="00D27239"/>
    <w:rsid w:val="00D274A0"/>
    <w:rsid w:val="00D27B59"/>
    <w:rsid w:val="00D30D98"/>
    <w:rsid w:val="00D318B8"/>
    <w:rsid w:val="00D32A66"/>
    <w:rsid w:val="00D32D33"/>
    <w:rsid w:val="00D32EDD"/>
    <w:rsid w:val="00D3394B"/>
    <w:rsid w:val="00D349AF"/>
    <w:rsid w:val="00D35130"/>
    <w:rsid w:val="00D3544D"/>
    <w:rsid w:val="00D3590D"/>
    <w:rsid w:val="00D35D09"/>
    <w:rsid w:val="00D365E9"/>
    <w:rsid w:val="00D3664F"/>
    <w:rsid w:val="00D369CA"/>
    <w:rsid w:val="00D36D6C"/>
    <w:rsid w:val="00D370A2"/>
    <w:rsid w:val="00D37387"/>
    <w:rsid w:val="00D403C5"/>
    <w:rsid w:val="00D40DE2"/>
    <w:rsid w:val="00D41221"/>
    <w:rsid w:val="00D41693"/>
    <w:rsid w:val="00D41ADA"/>
    <w:rsid w:val="00D42AD8"/>
    <w:rsid w:val="00D42B61"/>
    <w:rsid w:val="00D445DB"/>
    <w:rsid w:val="00D4573C"/>
    <w:rsid w:val="00D458E0"/>
    <w:rsid w:val="00D46320"/>
    <w:rsid w:val="00D46EDD"/>
    <w:rsid w:val="00D47D77"/>
    <w:rsid w:val="00D50198"/>
    <w:rsid w:val="00D50BCD"/>
    <w:rsid w:val="00D50DCE"/>
    <w:rsid w:val="00D51E56"/>
    <w:rsid w:val="00D5648F"/>
    <w:rsid w:val="00D56820"/>
    <w:rsid w:val="00D57D0B"/>
    <w:rsid w:val="00D57D60"/>
    <w:rsid w:val="00D604FF"/>
    <w:rsid w:val="00D60789"/>
    <w:rsid w:val="00D62B13"/>
    <w:rsid w:val="00D62B1E"/>
    <w:rsid w:val="00D632B3"/>
    <w:rsid w:val="00D636EF"/>
    <w:rsid w:val="00D63A61"/>
    <w:rsid w:val="00D64633"/>
    <w:rsid w:val="00D64977"/>
    <w:rsid w:val="00D64FD1"/>
    <w:rsid w:val="00D65143"/>
    <w:rsid w:val="00D65926"/>
    <w:rsid w:val="00D659BB"/>
    <w:rsid w:val="00D65EF8"/>
    <w:rsid w:val="00D70080"/>
    <w:rsid w:val="00D7079E"/>
    <w:rsid w:val="00D70A55"/>
    <w:rsid w:val="00D711BE"/>
    <w:rsid w:val="00D71B26"/>
    <w:rsid w:val="00D74467"/>
    <w:rsid w:val="00D744E8"/>
    <w:rsid w:val="00D74D06"/>
    <w:rsid w:val="00D75327"/>
    <w:rsid w:val="00D770B0"/>
    <w:rsid w:val="00D80167"/>
    <w:rsid w:val="00D8042B"/>
    <w:rsid w:val="00D808A9"/>
    <w:rsid w:val="00D80CCA"/>
    <w:rsid w:val="00D80E92"/>
    <w:rsid w:val="00D815CE"/>
    <w:rsid w:val="00D81706"/>
    <w:rsid w:val="00D81C3E"/>
    <w:rsid w:val="00D821FE"/>
    <w:rsid w:val="00D824FA"/>
    <w:rsid w:val="00D82C2D"/>
    <w:rsid w:val="00D83138"/>
    <w:rsid w:val="00D84A41"/>
    <w:rsid w:val="00D84B56"/>
    <w:rsid w:val="00D85535"/>
    <w:rsid w:val="00D85B47"/>
    <w:rsid w:val="00D8613B"/>
    <w:rsid w:val="00D8653B"/>
    <w:rsid w:val="00D867D1"/>
    <w:rsid w:val="00D86B62"/>
    <w:rsid w:val="00D907B1"/>
    <w:rsid w:val="00D90FDA"/>
    <w:rsid w:val="00D91896"/>
    <w:rsid w:val="00D92349"/>
    <w:rsid w:val="00D929F8"/>
    <w:rsid w:val="00D92B73"/>
    <w:rsid w:val="00D93354"/>
    <w:rsid w:val="00D94BA6"/>
    <w:rsid w:val="00D95539"/>
    <w:rsid w:val="00D96F01"/>
    <w:rsid w:val="00D97589"/>
    <w:rsid w:val="00DA0B47"/>
    <w:rsid w:val="00DA16C5"/>
    <w:rsid w:val="00DA1810"/>
    <w:rsid w:val="00DA2342"/>
    <w:rsid w:val="00DA3E33"/>
    <w:rsid w:val="00DA5258"/>
    <w:rsid w:val="00DA5D4D"/>
    <w:rsid w:val="00DA6791"/>
    <w:rsid w:val="00DA69D7"/>
    <w:rsid w:val="00DA6E11"/>
    <w:rsid w:val="00DA71D7"/>
    <w:rsid w:val="00DA7D46"/>
    <w:rsid w:val="00DB10E2"/>
    <w:rsid w:val="00DB1500"/>
    <w:rsid w:val="00DB156C"/>
    <w:rsid w:val="00DB2089"/>
    <w:rsid w:val="00DB23D0"/>
    <w:rsid w:val="00DB2A0B"/>
    <w:rsid w:val="00DB2FD9"/>
    <w:rsid w:val="00DB356C"/>
    <w:rsid w:val="00DB3DBE"/>
    <w:rsid w:val="00DB4186"/>
    <w:rsid w:val="00DB449F"/>
    <w:rsid w:val="00DB44DA"/>
    <w:rsid w:val="00DB4611"/>
    <w:rsid w:val="00DB4932"/>
    <w:rsid w:val="00DB5354"/>
    <w:rsid w:val="00DB5BA8"/>
    <w:rsid w:val="00DB5D1D"/>
    <w:rsid w:val="00DB5DA2"/>
    <w:rsid w:val="00DB62CF"/>
    <w:rsid w:val="00DB639B"/>
    <w:rsid w:val="00DB6737"/>
    <w:rsid w:val="00DB676F"/>
    <w:rsid w:val="00DB6DA3"/>
    <w:rsid w:val="00DB7C4B"/>
    <w:rsid w:val="00DC0833"/>
    <w:rsid w:val="00DC1E17"/>
    <w:rsid w:val="00DC2079"/>
    <w:rsid w:val="00DC2CA4"/>
    <w:rsid w:val="00DC3603"/>
    <w:rsid w:val="00DC38EB"/>
    <w:rsid w:val="00DC3E25"/>
    <w:rsid w:val="00DC45B4"/>
    <w:rsid w:val="00DC5CF9"/>
    <w:rsid w:val="00DC5DC5"/>
    <w:rsid w:val="00DC5EB3"/>
    <w:rsid w:val="00DC78B8"/>
    <w:rsid w:val="00DC7D1D"/>
    <w:rsid w:val="00DD0F17"/>
    <w:rsid w:val="00DD17B6"/>
    <w:rsid w:val="00DD1CC8"/>
    <w:rsid w:val="00DD234B"/>
    <w:rsid w:val="00DD2A28"/>
    <w:rsid w:val="00DD4440"/>
    <w:rsid w:val="00DD6254"/>
    <w:rsid w:val="00DD6A24"/>
    <w:rsid w:val="00DD732E"/>
    <w:rsid w:val="00DD7833"/>
    <w:rsid w:val="00DD7946"/>
    <w:rsid w:val="00DD7C87"/>
    <w:rsid w:val="00DE0827"/>
    <w:rsid w:val="00DE14E8"/>
    <w:rsid w:val="00DE436A"/>
    <w:rsid w:val="00DE4772"/>
    <w:rsid w:val="00DE49EA"/>
    <w:rsid w:val="00DE52C7"/>
    <w:rsid w:val="00DE59B5"/>
    <w:rsid w:val="00DE6157"/>
    <w:rsid w:val="00DE7124"/>
    <w:rsid w:val="00DE793E"/>
    <w:rsid w:val="00DE7C90"/>
    <w:rsid w:val="00DE7D93"/>
    <w:rsid w:val="00DF1F67"/>
    <w:rsid w:val="00DF2445"/>
    <w:rsid w:val="00DF340E"/>
    <w:rsid w:val="00DF374B"/>
    <w:rsid w:val="00DF37CF"/>
    <w:rsid w:val="00DF3971"/>
    <w:rsid w:val="00DF41A1"/>
    <w:rsid w:val="00DF474B"/>
    <w:rsid w:val="00DF47E0"/>
    <w:rsid w:val="00DF533A"/>
    <w:rsid w:val="00DF564B"/>
    <w:rsid w:val="00DF5791"/>
    <w:rsid w:val="00DF6DC8"/>
    <w:rsid w:val="00DF7916"/>
    <w:rsid w:val="00DF79CB"/>
    <w:rsid w:val="00E01911"/>
    <w:rsid w:val="00E02ACC"/>
    <w:rsid w:val="00E03CB8"/>
    <w:rsid w:val="00E050C2"/>
    <w:rsid w:val="00E055F5"/>
    <w:rsid w:val="00E06CBB"/>
    <w:rsid w:val="00E077A6"/>
    <w:rsid w:val="00E079DC"/>
    <w:rsid w:val="00E10B77"/>
    <w:rsid w:val="00E1165A"/>
    <w:rsid w:val="00E11C92"/>
    <w:rsid w:val="00E1248E"/>
    <w:rsid w:val="00E12DA2"/>
    <w:rsid w:val="00E1561B"/>
    <w:rsid w:val="00E20031"/>
    <w:rsid w:val="00E210E3"/>
    <w:rsid w:val="00E22CB9"/>
    <w:rsid w:val="00E22E25"/>
    <w:rsid w:val="00E22FCB"/>
    <w:rsid w:val="00E23171"/>
    <w:rsid w:val="00E23C3D"/>
    <w:rsid w:val="00E24EC9"/>
    <w:rsid w:val="00E26847"/>
    <w:rsid w:val="00E26C02"/>
    <w:rsid w:val="00E271F3"/>
    <w:rsid w:val="00E27DAA"/>
    <w:rsid w:val="00E31112"/>
    <w:rsid w:val="00E32DFD"/>
    <w:rsid w:val="00E34F31"/>
    <w:rsid w:val="00E35828"/>
    <w:rsid w:val="00E35D69"/>
    <w:rsid w:val="00E36AC3"/>
    <w:rsid w:val="00E376CC"/>
    <w:rsid w:val="00E37C9A"/>
    <w:rsid w:val="00E4097B"/>
    <w:rsid w:val="00E40B7B"/>
    <w:rsid w:val="00E4117F"/>
    <w:rsid w:val="00E41829"/>
    <w:rsid w:val="00E41EC8"/>
    <w:rsid w:val="00E42092"/>
    <w:rsid w:val="00E42360"/>
    <w:rsid w:val="00E42955"/>
    <w:rsid w:val="00E430FF"/>
    <w:rsid w:val="00E444BF"/>
    <w:rsid w:val="00E45054"/>
    <w:rsid w:val="00E45099"/>
    <w:rsid w:val="00E458F7"/>
    <w:rsid w:val="00E460DB"/>
    <w:rsid w:val="00E46116"/>
    <w:rsid w:val="00E46631"/>
    <w:rsid w:val="00E476A8"/>
    <w:rsid w:val="00E5024A"/>
    <w:rsid w:val="00E50917"/>
    <w:rsid w:val="00E515C3"/>
    <w:rsid w:val="00E51ACA"/>
    <w:rsid w:val="00E52017"/>
    <w:rsid w:val="00E52933"/>
    <w:rsid w:val="00E52A43"/>
    <w:rsid w:val="00E52EFC"/>
    <w:rsid w:val="00E53EC6"/>
    <w:rsid w:val="00E55953"/>
    <w:rsid w:val="00E5599D"/>
    <w:rsid w:val="00E55AB5"/>
    <w:rsid w:val="00E56B00"/>
    <w:rsid w:val="00E56BE5"/>
    <w:rsid w:val="00E578D8"/>
    <w:rsid w:val="00E57D5A"/>
    <w:rsid w:val="00E60532"/>
    <w:rsid w:val="00E60F20"/>
    <w:rsid w:val="00E611A7"/>
    <w:rsid w:val="00E61658"/>
    <w:rsid w:val="00E62221"/>
    <w:rsid w:val="00E63357"/>
    <w:rsid w:val="00E63DCC"/>
    <w:rsid w:val="00E6466F"/>
    <w:rsid w:val="00E647AF"/>
    <w:rsid w:val="00E652E6"/>
    <w:rsid w:val="00E66D97"/>
    <w:rsid w:val="00E7016D"/>
    <w:rsid w:val="00E704C0"/>
    <w:rsid w:val="00E707A7"/>
    <w:rsid w:val="00E70E1B"/>
    <w:rsid w:val="00E71E1B"/>
    <w:rsid w:val="00E72565"/>
    <w:rsid w:val="00E728EB"/>
    <w:rsid w:val="00E72DFE"/>
    <w:rsid w:val="00E731E2"/>
    <w:rsid w:val="00E7360F"/>
    <w:rsid w:val="00E745DC"/>
    <w:rsid w:val="00E76C2D"/>
    <w:rsid w:val="00E76F5C"/>
    <w:rsid w:val="00E77178"/>
    <w:rsid w:val="00E7771D"/>
    <w:rsid w:val="00E779D3"/>
    <w:rsid w:val="00E77FF8"/>
    <w:rsid w:val="00E810A3"/>
    <w:rsid w:val="00E810A5"/>
    <w:rsid w:val="00E82612"/>
    <w:rsid w:val="00E82BA5"/>
    <w:rsid w:val="00E832D1"/>
    <w:rsid w:val="00E85866"/>
    <w:rsid w:val="00E86667"/>
    <w:rsid w:val="00E86A40"/>
    <w:rsid w:val="00E87466"/>
    <w:rsid w:val="00E908E8"/>
    <w:rsid w:val="00E90901"/>
    <w:rsid w:val="00E911AF"/>
    <w:rsid w:val="00E91842"/>
    <w:rsid w:val="00E91CE8"/>
    <w:rsid w:val="00E92086"/>
    <w:rsid w:val="00E9409D"/>
    <w:rsid w:val="00E941BA"/>
    <w:rsid w:val="00E94541"/>
    <w:rsid w:val="00E94573"/>
    <w:rsid w:val="00E948CA"/>
    <w:rsid w:val="00E94BD3"/>
    <w:rsid w:val="00E96D3B"/>
    <w:rsid w:val="00E97B37"/>
    <w:rsid w:val="00EA0511"/>
    <w:rsid w:val="00EA06DE"/>
    <w:rsid w:val="00EA0B82"/>
    <w:rsid w:val="00EA0BB1"/>
    <w:rsid w:val="00EA0D54"/>
    <w:rsid w:val="00EA1281"/>
    <w:rsid w:val="00EA1A3E"/>
    <w:rsid w:val="00EA1ED7"/>
    <w:rsid w:val="00EA3EBD"/>
    <w:rsid w:val="00EA4A21"/>
    <w:rsid w:val="00EA50F7"/>
    <w:rsid w:val="00EA6E7C"/>
    <w:rsid w:val="00EB00A2"/>
    <w:rsid w:val="00EB102F"/>
    <w:rsid w:val="00EB1CDB"/>
    <w:rsid w:val="00EB219D"/>
    <w:rsid w:val="00EB21FF"/>
    <w:rsid w:val="00EB2273"/>
    <w:rsid w:val="00EB36C1"/>
    <w:rsid w:val="00EB3CE5"/>
    <w:rsid w:val="00EB4041"/>
    <w:rsid w:val="00EB49DB"/>
    <w:rsid w:val="00EB4C49"/>
    <w:rsid w:val="00EB5440"/>
    <w:rsid w:val="00EB549D"/>
    <w:rsid w:val="00EB73C6"/>
    <w:rsid w:val="00EB7E50"/>
    <w:rsid w:val="00EC03EE"/>
    <w:rsid w:val="00EC0572"/>
    <w:rsid w:val="00EC0B2F"/>
    <w:rsid w:val="00EC1045"/>
    <w:rsid w:val="00EC12B0"/>
    <w:rsid w:val="00EC20C2"/>
    <w:rsid w:val="00EC2F5E"/>
    <w:rsid w:val="00EC3D59"/>
    <w:rsid w:val="00EC3E23"/>
    <w:rsid w:val="00EC4637"/>
    <w:rsid w:val="00EC4824"/>
    <w:rsid w:val="00EC53E9"/>
    <w:rsid w:val="00EC5579"/>
    <w:rsid w:val="00EC58AA"/>
    <w:rsid w:val="00EC5903"/>
    <w:rsid w:val="00EC6444"/>
    <w:rsid w:val="00EC7870"/>
    <w:rsid w:val="00ED032B"/>
    <w:rsid w:val="00ED0BE5"/>
    <w:rsid w:val="00ED1201"/>
    <w:rsid w:val="00ED225A"/>
    <w:rsid w:val="00ED2522"/>
    <w:rsid w:val="00ED2F89"/>
    <w:rsid w:val="00ED35D5"/>
    <w:rsid w:val="00ED3AEB"/>
    <w:rsid w:val="00ED3B12"/>
    <w:rsid w:val="00ED3DF7"/>
    <w:rsid w:val="00ED4445"/>
    <w:rsid w:val="00ED4E63"/>
    <w:rsid w:val="00ED52D7"/>
    <w:rsid w:val="00ED58DC"/>
    <w:rsid w:val="00ED5B04"/>
    <w:rsid w:val="00ED72D4"/>
    <w:rsid w:val="00ED7994"/>
    <w:rsid w:val="00EE0B2E"/>
    <w:rsid w:val="00EE0F20"/>
    <w:rsid w:val="00EE1289"/>
    <w:rsid w:val="00EE15AD"/>
    <w:rsid w:val="00EE173F"/>
    <w:rsid w:val="00EE219A"/>
    <w:rsid w:val="00EE2C60"/>
    <w:rsid w:val="00EE3783"/>
    <w:rsid w:val="00EE3A60"/>
    <w:rsid w:val="00EE429C"/>
    <w:rsid w:val="00EE432A"/>
    <w:rsid w:val="00EE4CFC"/>
    <w:rsid w:val="00EE505A"/>
    <w:rsid w:val="00EE53E8"/>
    <w:rsid w:val="00EE5912"/>
    <w:rsid w:val="00EE598C"/>
    <w:rsid w:val="00EE5FAB"/>
    <w:rsid w:val="00EE7A61"/>
    <w:rsid w:val="00EE7C76"/>
    <w:rsid w:val="00EF105B"/>
    <w:rsid w:val="00EF18FA"/>
    <w:rsid w:val="00EF1BFC"/>
    <w:rsid w:val="00EF1FDB"/>
    <w:rsid w:val="00EF2106"/>
    <w:rsid w:val="00EF27A2"/>
    <w:rsid w:val="00EF2EFD"/>
    <w:rsid w:val="00EF38E7"/>
    <w:rsid w:val="00EF3ABE"/>
    <w:rsid w:val="00EF3B28"/>
    <w:rsid w:val="00EF47CD"/>
    <w:rsid w:val="00EF53FB"/>
    <w:rsid w:val="00EF5738"/>
    <w:rsid w:val="00EF578B"/>
    <w:rsid w:val="00EF588A"/>
    <w:rsid w:val="00EF610B"/>
    <w:rsid w:val="00EF674A"/>
    <w:rsid w:val="00EF6A9D"/>
    <w:rsid w:val="00EF6B89"/>
    <w:rsid w:val="00EF6C91"/>
    <w:rsid w:val="00EF71B5"/>
    <w:rsid w:val="00F018BA"/>
    <w:rsid w:val="00F01DC5"/>
    <w:rsid w:val="00F02880"/>
    <w:rsid w:val="00F029D6"/>
    <w:rsid w:val="00F02BB0"/>
    <w:rsid w:val="00F032D6"/>
    <w:rsid w:val="00F038F5"/>
    <w:rsid w:val="00F03E79"/>
    <w:rsid w:val="00F04D0C"/>
    <w:rsid w:val="00F050CD"/>
    <w:rsid w:val="00F055E1"/>
    <w:rsid w:val="00F067FB"/>
    <w:rsid w:val="00F06AF2"/>
    <w:rsid w:val="00F1025D"/>
    <w:rsid w:val="00F106D4"/>
    <w:rsid w:val="00F10FC8"/>
    <w:rsid w:val="00F11180"/>
    <w:rsid w:val="00F1281A"/>
    <w:rsid w:val="00F12EFE"/>
    <w:rsid w:val="00F13220"/>
    <w:rsid w:val="00F13C15"/>
    <w:rsid w:val="00F13D58"/>
    <w:rsid w:val="00F147C0"/>
    <w:rsid w:val="00F14EFE"/>
    <w:rsid w:val="00F14F43"/>
    <w:rsid w:val="00F151C6"/>
    <w:rsid w:val="00F1527A"/>
    <w:rsid w:val="00F15EAE"/>
    <w:rsid w:val="00F17B09"/>
    <w:rsid w:val="00F17C20"/>
    <w:rsid w:val="00F17F44"/>
    <w:rsid w:val="00F20CF8"/>
    <w:rsid w:val="00F2133F"/>
    <w:rsid w:val="00F22361"/>
    <w:rsid w:val="00F22A5A"/>
    <w:rsid w:val="00F231C9"/>
    <w:rsid w:val="00F23AB6"/>
    <w:rsid w:val="00F23B3F"/>
    <w:rsid w:val="00F240D7"/>
    <w:rsid w:val="00F24404"/>
    <w:rsid w:val="00F24A8B"/>
    <w:rsid w:val="00F2568A"/>
    <w:rsid w:val="00F25B5E"/>
    <w:rsid w:val="00F26839"/>
    <w:rsid w:val="00F27C5E"/>
    <w:rsid w:val="00F30108"/>
    <w:rsid w:val="00F31153"/>
    <w:rsid w:val="00F313E1"/>
    <w:rsid w:val="00F31739"/>
    <w:rsid w:val="00F31830"/>
    <w:rsid w:val="00F34473"/>
    <w:rsid w:val="00F359C1"/>
    <w:rsid w:val="00F36696"/>
    <w:rsid w:val="00F36C43"/>
    <w:rsid w:val="00F376AD"/>
    <w:rsid w:val="00F377F8"/>
    <w:rsid w:val="00F409A6"/>
    <w:rsid w:val="00F427A0"/>
    <w:rsid w:val="00F42B0F"/>
    <w:rsid w:val="00F432D4"/>
    <w:rsid w:val="00F44751"/>
    <w:rsid w:val="00F44AF9"/>
    <w:rsid w:val="00F45DDB"/>
    <w:rsid w:val="00F46005"/>
    <w:rsid w:val="00F461B9"/>
    <w:rsid w:val="00F476D7"/>
    <w:rsid w:val="00F47AEB"/>
    <w:rsid w:val="00F500AF"/>
    <w:rsid w:val="00F51631"/>
    <w:rsid w:val="00F517A8"/>
    <w:rsid w:val="00F51B8C"/>
    <w:rsid w:val="00F52734"/>
    <w:rsid w:val="00F527C6"/>
    <w:rsid w:val="00F52B41"/>
    <w:rsid w:val="00F53142"/>
    <w:rsid w:val="00F53F8B"/>
    <w:rsid w:val="00F5412A"/>
    <w:rsid w:val="00F541C9"/>
    <w:rsid w:val="00F541E8"/>
    <w:rsid w:val="00F5437C"/>
    <w:rsid w:val="00F5446F"/>
    <w:rsid w:val="00F54D73"/>
    <w:rsid w:val="00F5594B"/>
    <w:rsid w:val="00F55C47"/>
    <w:rsid w:val="00F562F0"/>
    <w:rsid w:val="00F56822"/>
    <w:rsid w:val="00F56C20"/>
    <w:rsid w:val="00F57877"/>
    <w:rsid w:val="00F57EA3"/>
    <w:rsid w:val="00F62991"/>
    <w:rsid w:val="00F63869"/>
    <w:rsid w:val="00F64F6A"/>
    <w:rsid w:val="00F65863"/>
    <w:rsid w:val="00F65DFE"/>
    <w:rsid w:val="00F66447"/>
    <w:rsid w:val="00F666DD"/>
    <w:rsid w:val="00F70E55"/>
    <w:rsid w:val="00F71F43"/>
    <w:rsid w:val="00F7215A"/>
    <w:rsid w:val="00F726F9"/>
    <w:rsid w:val="00F72971"/>
    <w:rsid w:val="00F731A5"/>
    <w:rsid w:val="00F73986"/>
    <w:rsid w:val="00F7456F"/>
    <w:rsid w:val="00F746C5"/>
    <w:rsid w:val="00F74B3D"/>
    <w:rsid w:val="00F74E14"/>
    <w:rsid w:val="00F75793"/>
    <w:rsid w:val="00F75B3E"/>
    <w:rsid w:val="00F75C16"/>
    <w:rsid w:val="00F761E7"/>
    <w:rsid w:val="00F768FB"/>
    <w:rsid w:val="00F76CC6"/>
    <w:rsid w:val="00F778C4"/>
    <w:rsid w:val="00F77BCB"/>
    <w:rsid w:val="00F82A89"/>
    <w:rsid w:val="00F82FCB"/>
    <w:rsid w:val="00F838B5"/>
    <w:rsid w:val="00F840AA"/>
    <w:rsid w:val="00F84F8F"/>
    <w:rsid w:val="00F852AA"/>
    <w:rsid w:val="00F86040"/>
    <w:rsid w:val="00F86C30"/>
    <w:rsid w:val="00F876AA"/>
    <w:rsid w:val="00F87903"/>
    <w:rsid w:val="00F87F92"/>
    <w:rsid w:val="00F91BBD"/>
    <w:rsid w:val="00F92726"/>
    <w:rsid w:val="00F929F4"/>
    <w:rsid w:val="00F92B63"/>
    <w:rsid w:val="00F948BB"/>
    <w:rsid w:val="00F95216"/>
    <w:rsid w:val="00F95270"/>
    <w:rsid w:val="00F96815"/>
    <w:rsid w:val="00F96CCF"/>
    <w:rsid w:val="00F96DAB"/>
    <w:rsid w:val="00F96E84"/>
    <w:rsid w:val="00F976B5"/>
    <w:rsid w:val="00F979FD"/>
    <w:rsid w:val="00FA087C"/>
    <w:rsid w:val="00FA0C14"/>
    <w:rsid w:val="00FA0D10"/>
    <w:rsid w:val="00FA1258"/>
    <w:rsid w:val="00FA14B8"/>
    <w:rsid w:val="00FA1561"/>
    <w:rsid w:val="00FA1D4F"/>
    <w:rsid w:val="00FA1F83"/>
    <w:rsid w:val="00FA2A01"/>
    <w:rsid w:val="00FA3231"/>
    <w:rsid w:val="00FA4798"/>
    <w:rsid w:val="00FA49C3"/>
    <w:rsid w:val="00FA4FCC"/>
    <w:rsid w:val="00FA501E"/>
    <w:rsid w:val="00FA5C62"/>
    <w:rsid w:val="00FA5FB5"/>
    <w:rsid w:val="00FA5FE8"/>
    <w:rsid w:val="00FA62D2"/>
    <w:rsid w:val="00FA64FE"/>
    <w:rsid w:val="00FA77ED"/>
    <w:rsid w:val="00FB2BF7"/>
    <w:rsid w:val="00FB3373"/>
    <w:rsid w:val="00FB3B49"/>
    <w:rsid w:val="00FB3B56"/>
    <w:rsid w:val="00FB3F1C"/>
    <w:rsid w:val="00FB42C7"/>
    <w:rsid w:val="00FB5800"/>
    <w:rsid w:val="00FB5C72"/>
    <w:rsid w:val="00FB6364"/>
    <w:rsid w:val="00FB6DBF"/>
    <w:rsid w:val="00FB72F6"/>
    <w:rsid w:val="00FB7615"/>
    <w:rsid w:val="00FB7D81"/>
    <w:rsid w:val="00FB7FA6"/>
    <w:rsid w:val="00FC0D17"/>
    <w:rsid w:val="00FC0E99"/>
    <w:rsid w:val="00FC10BB"/>
    <w:rsid w:val="00FC1244"/>
    <w:rsid w:val="00FC1E94"/>
    <w:rsid w:val="00FC2548"/>
    <w:rsid w:val="00FC298F"/>
    <w:rsid w:val="00FC423B"/>
    <w:rsid w:val="00FC5125"/>
    <w:rsid w:val="00FC5301"/>
    <w:rsid w:val="00FC65EB"/>
    <w:rsid w:val="00FC66EF"/>
    <w:rsid w:val="00FC7D5C"/>
    <w:rsid w:val="00FC7FE4"/>
    <w:rsid w:val="00FD068C"/>
    <w:rsid w:val="00FD14D0"/>
    <w:rsid w:val="00FD2D4C"/>
    <w:rsid w:val="00FD3337"/>
    <w:rsid w:val="00FD34FA"/>
    <w:rsid w:val="00FD3DA6"/>
    <w:rsid w:val="00FD4EFE"/>
    <w:rsid w:val="00FD5E96"/>
    <w:rsid w:val="00FD6265"/>
    <w:rsid w:val="00FE3228"/>
    <w:rsid w:val="00FE33C2"/>
    <w:rsid w:val="00FE33FD"/>
    <w:rsid w:val="00FE3476"/>
    <w:rsid w:val="00FE34D1"/>
    <w:rsid w:val="00FE4231"/>
    <w:rsid w:val="00FE45E2"/>
    <w:rsid w:val="00FE4ABC"/>
    <w:rsid w:val="00FE4C33"/>
    <w:rsid w:val="00FE56E1"/>
    <w:rsid w:val="00FE58D5"/>
    <w:rsid w:val="00FE6BA7"/>
    <w:rsid w:val="00FE7549"/>
    <w:rsid w:val="00FF15DB"/>
    <w:rsid w:val="00FF17E5"/>
    <w:rsid w:val="00FF1EF1"/>
    <w:rsid w:val="00FF1F21"/>
    <w:rsid w:val="00FF2666"/>
    <w:rsid w:val="00FF3AA1"/>
    <w:rsid w:val="00FF3CDB"/>
    <w:rsid w:val="00FF5795"/>
    <w:rsid w:val="00FF6A01"/>
    <w:rsid w:val="00FF6CD8"/>
    <w:rsid w:val="00FF6D23"/>
    <w:rsid w:val="00FF72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9535EE"/>
  <w15:docId w15:val="{CC9A1EB7-8095-4455-BFEE-1B7EF2357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3E67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0">
    <w:name w:val="heading 1"/>
    <w:basedOn w:val="a"/>
    <w:link w:val="11"/>
    <w:qFormat/>
    <w:rsid w:val="00283ABF"/>
    <w:pPr>
      <w:widowControl/>
      <w:spacing w:before="100" w:beforeAutospacing="1" w:after="100" w:afterAutospacing="1"/>
      <w:outlineLvl w:val="0"/>
    </w:pPr>
    <w:rPr>
      <w:rFonts w:ascii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7178F8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21"/>
    <w:next w:val="a"/>
    <w:link w:val="30"/>
    <w:qFormat/>
    <w:rsid w:val="005567B0"/>
    <w:pPr>
      <w:keepNext/>
      <w:spacing w:before="120"/>
      <w:ind w:left="907" w:hanging="482"/>
      <w:outlineLvl w:val="2"/>
    </w:pPr>
    <w:rPr>
      <w:rFonts w:ascii="Arial" w:hAnsi="Arial"/>
    </w:rPr>
  </w:style>
  <w:style w:type="paragraph" w:styleId="4">
    <w:name w:val="heading 4"/>
    <w:basedOn w:val="a"/>
    <w:next w:val="a"/>
    <w:link w:val="40"/>
    <w:unhideWhenUsed/>
    <w:qFormat/>
    <w:rsid w:val="007178F8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paragraph" w:styleId="5">
    <w:name w:val="heading 5"/>
    <w:basedOn w:val="a"/>
    <w:next w:val="a"/>
    <w:link w:val="50"/>
    <w:qFormat/>
    <w:rsid w:val="005567B0"/>
    <w:pPr>
      <w:keepNext/>
      <w:adjustRightInd w:val="0"/>
      <w:spacing w:line="720" w:lineRule="atLeast"/>
      <w:ind w:left="1814" w:hanging="425"/>
      <w:jc w:val="both"/>
      <w:textAlignment w:val="baseline"/>
      <w:outlineLvl w:val="4"/>
    </w:pPr>
    <w:rPr>
      <w:rFonts w:ascii="Arial" w:hAnsi="Arial"/>
      <w:b/>
      <w:kern w:val="0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0B53CF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4">
    <w:name w:val="標題 字元"/>
    <w:basedOn w:val="a0"/>
    <w:link w:val="a3"/>
    <w:uiPriority w:val="10"/>
    <w:rsid w:val="000B53CF"/>
    <w:rPr>
      <w:rFonts w:ascii="Cambria" w:eastAsia="新細明體" w:hAnsi="Cambria" w:cs="Times New Roman"/>
      <w:b/>
      <w:bCs/>
      <w:sz w:val="32"/>
      <w:szCs w:val="32"/>
    </w:rPr>
  </w:style>
  <w:style w:type="paragraph" w:styleId="a5">
    <w:name w:val="header"/>
    <w:basedOn w:val="a"/>
    <w:link w:val="a6"/>
    <w:unhideWhenUsed/>
    <w:rsid w:val="007B3D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7B3D39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nhideWhenUsed/>
    <w:rsid w:val="007B3D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7B3D39"/>
    <w:rPr>
      <w:rFonts w:ascii="Times New Roman" w:eastAsia="新細明體" w:hAnsi="Times New Roman" w:cs="Times New Roman"/>
      <w:sz w:val="20"/>
      <w:szCs w:val="20"/>
    </w:rPr>
  </w:style>
  <w:style w:type="paragraph" w:customStyle="1" w:styleId="12">
    <w:name w:val="樣式1"/>
    <w:basedOn w:val="a"/>
    <w:link w:val="13"/>
    <w:qFormat/>
    <w:rsid w:val="00DC38EB"/>
    <w:pPr>
      <w:adjustRightInd w:val="0"/>
      <w:spacing w:line="400" w:lineRule="atLeast"/>
      <w:ind w:left="851" w:hanging="624"/>
      <w:jc w:val="both"/>
      <w:textAlignment w:val="baseline"/>
    </w:pPr>
    <w:rPr>
      <w:rFonts w:eastAsia="標楷體"/>
      <w:kern w:val="0"/>
      <w:sz w:val="28"/>
      <w:szCs w:val="28"/>
    </w:rPr>
  </w:style>
  <w:style w:type="character" w:customStyle="1" w:styleId="13">
    <w:name w:val="樣式1 字元"/>
    <w:basedOn w:val="a0"/>
    <w:link w:val="12"/>
    <w:rsid w:val="00DC38EB"/>
    <w:rPr>
      <w:rFonts w:ascii="Times New Roman" w:eastAsia="標楷體" w:hAnsi="Times New Roman" w:cs="Times New Roman"/>
      <w:kern w:val="0"/>
      <w:sz w:val="28"/>
      <w:szCs w:val="28"/>
    </w:rPr>
  </w:style>
  <w:style w:type="table" w:styleId="a9">
    <w:name w:val="Table Grid"/>
    <w:basedOn w:val="a1"/>
    <w:uiPriority w:val="99"/>
    <w:rsid w:val="004B35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0412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a">
    <w:name w:val="Balloon Text"/>
    <w:basedOn w:val="a"/>
    <w:link w:val="ab"/>
    <w:uiPriority w:val="99"/>
    <w:unhideWhenUsed/>
    <w:rsid w:val="009557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rsid w:val="009557A0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Document Map"/>
    <w:basedOn w:val="a"/>
    <w:link w:val="ad"/>
    <w:uiPriority w:val="99"/>
    <w:semiHidden/>
    <w:unhideWhenUsed/>
    <w:rsid w:val="003211FA"/>
    <w:rPr>
      <w:rFonts w:ascii="新細明體"/>
      <w:sz w:val="18"/>
      <w:szCs w:val="18"/>
    </w:rPr>
  </w:style>
  <w:style w:type="character" w:customStyle="1" w:styleId="ad">
    <w:name w:val="文件引導模式 字元"/>
    <w:basedOn w:val="a0"/>
    <w:link w:val="ac"/>
    <w:uiPriority w:val="99"/>
    <w:semiHidden/>
    <w:rsid w:val="003211FA"/>
    <w:rPr>
      <w:rFonts w:ascii="新細明體" w:eastAsia="新細明體" w:hAnsi="Times New Roman" w:cs="Times New Roman"/>
      <w:sz w:val="18"/>
      <w:szCs w:val="18"/>
    </w:rPr>
  </w:style>
  <w:style w:type="character" w:customStyle="1" w:styleId="11">
    <w:name w:val="標題 1 字元"/>
    <w:basedOn w:val="a0"/>
    <w:link w:val="10"/>
    <w:uiPriority w:val="9"/>
    <w:rsid w:val="00283ABF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e">
    <w:name w:val="page number"/>
    <w:basedOn w:val="a0"/>
    <w:uiPriority w:val="99"/>
    <w:rsid w:val="00283ABF"/>
  </w:style>
  <w:style w:type="paragraph" w:styleId="af">
    <w:name w:val="Body Text Indent"/>
    <w:basedOn w:val="a"/>
    <w:link w:val="af0"/>
    <w:rsid w:val="00283ABF"/>
    <w:pPr>
      <w:adjustRightInd w:val="0"/>
      <w:spacing w:line="360" w:lineRule="atLeast"/>
      <w:ind w:left="8692" w:hanging="1134"/>
      <w:jc w:val="both"/>
      <w:textAlignment w:val="baseline"/>
    </w:pPr>
    <w:rPr>
      <w:rFonts w:ascii="標楷體" w:eastAsia="標楷體"/>
      <w:kern w:val="0"/>
      <w:szCs w:val="20"/>
    </w:rPr>
  </w:style>
  <w:style w:type="character" w:customStyle="1" w:styleId="af0">
    <w:name w:val="本文縮排 字元"/>
    <w:basedOn w:val="a0"/>
    <w:link w:val="af"/>
    <w:rsid w:val="00283ABF"/>
    <w:rPr>
      <w:rFonts w:ascii="標楷體" w:eastAsia="標楷體" w:hAnsi="Times New Roman" w:cs="Times New Roman"/>
      <w:kern w:val="0"/>
      <w:szCs w:val="20"/>
    </w:rPr>
  </w:style>
  <w:style w:type="paragraph" w:styleId="22">
    <w:name w:val="Body Text Indent 2"/>
    <w:basedOn w:val="a"/>
    <w:link w:val="23"/>
    <w:rsid w:val="00283ABF"/>
    <w:pPr>
      <w:adjustRightInd w:val="0"/>
      <w:spacing w:line="240" w:lineRule="atLeast"/>
      <w:ind w:left="1729" w:hanging="1729"/>
      <w:jc w:val="both"/>
      <w:textAlignment w:val="baseline"/>
    </w:pPr>
    <w:rPr>
      <w:rFonts w:ascii="標楷體" w:eastAsia="標楷體"/>
      <w:kern w:val="0"/>
      <w:sz w:val="28"/>
      <w:szCs w:val="20"/>
    </w:rPr>
  </w:style>
  <w:style w:type="character" w:customStyle="1" w:styleId="23">
    <w:name w:val="本文縮排 2 字元"/>
    <w:basedOn w:val="a0"/>
    <w:link w:val="22"/>
    <w:rsid w:val="00283ABF"/>
    <w:rPr>
      <w:rFonts w:ascii="標楷體" w:eastAsia="標楷體" w:hAnsi="Times New Roman" w:cs="Times New Roman"/>
      <w:kern w:val="0"/>
      <w:sz w:val="28"/>
      <w:szCs w:val="20"/>
    </w:rPr>
  </w:style>
  <w:style w:type="paragraph" w:styleId="af1">
    <w:name w:val="Plain Text"/>
    <w:aliases w:val="一般文字 字元, 字元 字元 字元,字元 字元 字元"/>
    <w:basedOn w:val="a"/>
    <w:link w:val="af2"/>
    <w:rsid w:val="00283ABF"/>
    <w:rPr>
      <w:rFonts w:ascii="細明體" w:eastAsia="細明體" w:hAnsi="Courier New"/>
      <w:szCs w:val="20"/>
    </w:rPr>
  </w:style>
  <w:style w:type="character" w:customStyle="1" w:styleId="af2">
    <w:name w:val="純文字 字元"/>
    <w:aliases w:val="一般文字 字元 字元, 字元 字元 字元 字元,字元 字元 字元 字元"/>
    <w:basedOn w:val="a0"/>
    <w:link w:val="af1"/>
    <w:rsid w:val="00283ABF"/>
    <w:rPr>
      <w:rFonts w:ascii="細明體" w:eastAsia="細明體" w:hAnsi="Courier New" w:cs="Times New Roman"/>
      <w:szCs w:val="20"/>
    </w:rPr>
  </w:style>
  <w:style w:type="paragraph" w:customStyle="1" w:styleId="af3">
    <w:name w:val="副本"/>
    <w:basedOn w:val="31"/>
    <w:rsid w:val="00283ABF"/>
    <w:pPr>
      <w:adjustRightInd/>
      <w:snapToGrid w:val="0"/>
      <w:spacing w:after="0" w:line="300" w:lineRule="exact"/>
      <w:ind w:leftChars="0" w:left="720" w:hanging="720"/>
      <w:textAlignment w:val="auto"/>
    </w:pPr>
    <w:rPr>
      <w:rFonts w:ascii="Arial" w:eastAsia="標楷體" w:hAnsi="Arial"/>
      <w:kern w:val="2"/>
      <w:sz w:val="24"/>
      <w:szCs w:val="24"/>
    </w:rPr>
  </w:style>
  <w:style w:type="paragraph" w:styleId="31">
    <w:name w:val="Body Text Indent 3"/>
    <w:basedOn w:val="a"/>
    <w:link w:val="32"/>
    <w:rsid w:val="00283ABF"/>
    <w:pPr>
      <w:adjustRightInd w:val="0"/>
      <w:spacing w:after="120" w:line="360" w:lineRule="atLeast"/>
      <w:ind w:leftChars="200" w:left="480"/>
      <w:textAlignment w:val="baseline"/>
    </w:pPr>
    <w:rPr>
      <w:kern w:val="0"/>
      <w:sz w:val="16"/>
      <w:szCs w:val="16"/>
    </w:rPr>
  </w:style>
  <w:style w:type="character" w:customStyle="1" w:styleId="32">
    <w:name w:val="本文縮排 3 字元"/>
    <w:basedOn w:val="a0"/>
    <w:link w:val="31"/>
    <w:rsid w:val="00283ABF"/>
    <w:rPr>
      <w:rFonts w:ascii="Times New Roman" w:eastAsia="新細明體" w:hAnsi="Times New Roman" w:cs="Times New Roman"/>
      <w:kern w:val="0"/>
      <w:sz w:val="16"/>
      <w:szCs w:val="16"/>
    </w:rPr>
  </w:style>
  <w:style w:type="paragraph" w:customStyle="1" w:styleId="af4">
    <w:name w:val="條文"/>
    <w:basedOn w:val="a"/>
    <w:autoRedefine/>
    <w:rsid w:val="00283ABF"/>
    <w:pPr>
      <w:autoSpaceDN w:val="0"/>
      <w:adjustRightInd w:val="0"/>
      <w:spacing w:line="480" w:lineRule="exact"/>
      <w:ind w:leftChars="200" w:left="1320" w:hangingChars="300" w:hanging="840"/>
      <w:jc w:val="both"/>
      <w:textAlignment w:val="baseline"/>
    </w:pPr>
    <w:rPr>
      <w:rFonts w:ascii="標楷體" w:eastAsia="標楷體" w:hAnsi="標楷體"/>
      <w:kern w:val="0"/>
      <w:sz w:val="28"/>
      <w:szCs w:val="28"/>
    </w:rPr>
  </w:style>
  <w:style w:type="paragraph" w:styleId="Web">
    <w:name w:val="Normal (Web)"/>
    <w:basedOn w:val="a"/>
    <w:rsid w:val="00283ABF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f5">
    <w:name w:val="List Paragraph"/>
    <w:basedOn w:val="a"/>
    <w:link w:val="af6"/>
    <w:uiPriority w:val="34"/>
    <w:qFormat/>
    <w:rsid w:val="00283ABF"/>
    <w:pPr>
      <w:adjustRightInd w:val="0"/>
      <w:spacing w:line="360" w:lineRule="atLeast"/>
      <w:ind w:leftChars="200" w:left="480"/>
      <w:textAlignment w:val="baseline"/>
    </w:pPr>
    <w:rPr>
      <w:kern w:val="0"/>
      <w:szCs w:val="20"/>
    </w:rPr>
  </w:style>
  <w:style w:type="paragraph" w:customStyle="1" w:styleId="af7">
    <w:name w:val=".."/>
    <w:basedOn w:val="a"/>
    <w:next w:val="a"/>
    <w:rsid w:val="00ED4445"/>
    <w:pPr>
      <w:autoSpaceDE w:val="0"/>
      <w:autoSpaceDN w:val="0"/>
      <w:adjustRightInd w:val="0"/>
    </w:pPr>
    <w:rPr>
      <w:rFonts w:ascii="標楷體" w:eastAsia="標楷體"/>
      <w:kern w:val="0"/>
    </w:rPr>
  </w:style>
  <w:style w:type="paragraph" w:styleId="14">
    <w:name w:val="toc 1"/>
    <w:basedOn w:val="a"/>
    <w:next w:val="a"/>
    <w:autoRedefine/>
    <w:semiHidden/>
    <w:rsid w:val="00FA14B8"/>
    <w:pPr>
      <w:tabs>
        <w:tab w:val="left" w:pos="720"/>
        <w:tab w:val="right" w:leader="dot" w:pos="8296"/>
      </w:tabs>
      <w:ind w:left="720" w:hangingChars="225" w:hanging="720"/>
    </w:pPr>
  </w:style>
  <w:style w:type="character" w:styleId="af8">
    <w:name w:val="Hyperlink"/>
    <w:rsid w:val="00FA14B8"/>
    <w:rPr>
      <w:color w:val="0000FF"/>
      <w:u w:val="single"/>
    </w:rPr>
  </w:style>
  <w:style w:type="paragraph" w:customStyle="1" w:styleId="af9">
    <w:name w:val="標題樣式"/>
    <w:basedOn w:val="af"/>
    <w:next w:val="aa"/>
    <w:qFormat/>
    <w:rsid w:val="00774531"/>
    <w:pPr>
      <w:adjustRightInd/>
      <w:spacing w:beforeLines="50" w:after="60" w:line="480" w:lineRule="exact"/>
      <w:ind w:left="1386" w:hanging="1386"/>
      <w:textAlignment w:val="auto"/>
      <w:outlineLvl w:val="0"/>
    </w:pPr>
    <w:rPr>
      <w:rFonts w:asciiTheme="majorHAnsi" w:hAnsiTheme="majorHAnsi" w:cstheme="majorBidi"/>
      <w:bCs/>
      <w:kern w:val="2"/>
      <w:sz w:val="28"/>
      <w:szCs w:val="32"/>
    </w:rPr>
  </w:style>
  <w:style w:type="table" w:customStyle="1" w:styleId="15">
    <w:name w:val="表格格線1"/>
    <w:basedOn w:val="a1"/>
    <w:next w:val="a9"/>
    <w:rsid w:val="00B955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Body Text"/>
    <w:basedOn w:val="a"/>
    <w:link w:val="afb"/>
    <w:unhideWhenUsed/>
    <w:rsid w:val="00B95566"/>
    <w:pPr>
      <w:spacing w:after="120"/>
    </w:pPr>
  </w:style>
  <w:style w:type="character" w:customStyle="1" w:styleId="afb">
    <w:name w:val="本文 字元"/>
    <w:basedOn w:val="a0"/>
    <w:link w:val="afa"/>
    <w:uiPriority w:val="99"/>
    <w:rsid w:val="00B95566"/>
    <w:rPr>
      <w:rFonts w:ascii="Times New Roman" w:eastAsia="新細明體" w:hAnsi="Times New Roman" w:cs="Times New Roman"/>
      <w:szCs w:val="24"/>
    </w:rPr>
  </w:style>
  <w:style w:type="character" w:customStyle="1" w:styleId="apple-converted-space">
    <w:name w:val="apple-converted-space"/>
    <w:basedOn w:val="a0"/>
    <w:rsid w:val="00B95566"/>
  </w:style>
  <w:style w:type="paragraph" w:customStyle="1" w:styleId="afc">
    <w:name w:val="...."/>
    <w:basedOn w:val="a"/>
    <w:next w:val="a"/>
    <w:rsid w:val="000F141E"/>
    <w:pPr>
      <w:autoSpaceDE w:val="0"/>
      <w:autoSpaceDN w:val="0"/>
      <w:adjustRightInd w:val="0"/>
    </w:pPr>
    <w:rPr>
      <w:rFonts w:ascii="標楷體" w:eastAsia="標楷體"/>
      <w:kern w:val="0"/>
    </w:rPr>
  </w:style>
  <w:style w:type="paragraph" w:styleId="afd">
    <w:name w:val="footnote text"/>
    <w:basedOn w:val="a"/>
    <w:link w:val="afe"/>
    <w:semiHidden/>
    <w:rsid w:val="000F141E"/>
    <w:pPr>
      <w:snapToGrid w:val="0"/>
    </w:pPr>
    <w:rPr>
      <w:sz w:val="20"/>
      <w:szCs w:val="20"/>
    </w:rPr>
  </w:style>
  <w:style w:type="character" w:customStyle="1" w:styleId="afe">
    <w:name w:val="註腳文字 字元"/>
    <w:basedOn w:val="a0"/>
    <w:link w:val="afd"/>
    <w:semiHidden/>
    <w:rsid w:val="000F141E"/>
    <w:rPr>
      <w:rFonts w:ascii="Times New Roman" w:eastAsia="新細明體" w:hAnsi="Times New Roman" w:cs="Times New Roman"/>
      <w:sz w:val="20"/>
      <w:szCs w:val="20"/>
    </w:rPr>
  </w:style>
  <w:style w:type="character" w:styleId="aff">
    <w:name w:val="footnote reference"/>
    <w:semiHidden/>
    <w:rsid w:val="000F141E"/>
    <w:rPr>
      <w:vertAlign w:val="superscript"/>
    </w:rPr>
  </w:style>
  <w:style w:type="character" w:styleId="aff0">
    <w:name w:val="Placeholder Text"/>
    <w:basedOn w:val="a0"/>
    <w:uiPriority w:val="99"/>
    <w:semiHidden/>
    <w:rsid w:val="00D22644"/>
    <w:rPr>
      <w:color w:val="808080"/>
    </w:rPr>
  </w:style>
  <w:style w:type="paragraph" w:styleId="aff1">
    <w:name w:val="No Spacing"/>
    <w:uiPriority w:val="1"/>
    <w:qFormat/>
    <w:rsid w:val="00B66B8F"/>
    <w:pPr>
      <w:widowControl w:val="0"/>
    </w:pPr>
    <w:rPr>
      <w:rFonts w:ascii="Times New Roman" w:eastAsia="新細明體" w:hAnsi="Times New Roman" w:cs="Times New Roman"/>
      <w:szCs w:val="24"/>
    </w:rPr>
  </w:style>
  <w:style w:type="numbering" w:customStyle="1" w:styleId="16">
    <w:name w:val="無清單1"/>
    <w:next w:val="a2"/>
    <w:uiPriority w:val="99"/>
    <w:semiHidden/>
    <w:unhideWhenUsed/>
    <w:rsid w:val="00716F69"/>
  </w:style>
  <w:style w:type="table" w:customStyle="1" w:styleId="24">
    <w:name w:val="表格格線2"/>
    <w:basedOn w:val="a1"/>
    <w:next w:val="a9"/>
    <w:rsid w:val="00716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表格格線11"/>
    <w:basedOn w:val="a1"/>
    <w:next w:val="a9"/>
    <w:rsid w:val="00716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標題 2 字元"/>
    <w:basedOn w:val="a0"/>
    <w:link w:val="2"/>
    <w:semiHidden/>
    <w:rsid w:val="007178F8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semiHidden/>
    <w:rsid w:val="007178F8"/>
    <w:rPr>
      <w:rFonts w:asciiTheme="majorHAnsi" w:eastAsiaTheme="majorEastAsia" w:hAnsiTheme="majorHAnsi" w:cstheme="majorBidi"/>
      <w:sz w:val="36"/>
      <w:szCs w:val="36"/>
    </w:rPr>
  </w:style>
  <w:style w:type="paragraph" w:styleId="25">
    <w:name w:val="Body Text 2"/>
    <w:basedOn w:val="a"/>
    <w:link w:val="26"/>
    <w:uiPriority w:val="99"/>
    <w:semiHidden/>
    <w:unhideWhenUsed/>
    <w:rsid w:val="007178F8"/>
    <w:pPr>
      <w:spacing w:after="120" w:line="480" w:lineRule="auto"/>
    </w:pPr>
  </w:style>
  <w:style w:type="character" w:customStyle="1" w:styleId="26">
    <w:name w:val="本文 2 字元"/>
    <w:basedOn w:val="a0"/>
    <w:link w:val="25"/>
    <w:uiPriority w:val="99"/>
    <w:semiHidden/>
    <w:rsid w:val="007178F8"/>
    <w:rPr>
      <w:rFonts w:ascii="Times New Roman" w:eastAsia="新細明體" w:hAnsi="Times New Roman" w:cs="Times New Roman"/>
      <w:szCs w:val="24"/>
    </w:rPr>
  </w:style>
  <w:style w:type="paragraph" w:styleId="aff2">
    <w:name w:val="Subtitle"/>
    <w:basedOn w:val="a"/>
    <w:link w:val="aff3"/>
    <w:qFormat/>
    <w:rsid w:val="007178F8"/>
    <w:pPr>
      <w:widowControl/>
      <w:jc w:val="both"/>
    </w:pPr>
    <w:rPr>
      <w:rFonts w:ascii="Trebuchet MS" w:hAnsi="Trebuchet MS"/>
      <w:b/>
      <w:kern w:val="0"/>
      <w:szCs w:val="20"/>
      <w:lang w:eastAsia="en-US"/>
    </w:rPr>
  </w:style>
  <w:style w:type="character" w:customStyle="1" w:styleId="aff3">
    <w:name w:val="副標題 字元"/>
    <w:basedOn w:val="a0"/>
    <w:link w:val="aff2"/>
    <w:rsid w:val="007178F8"/>
    <w:rPr>
      <w:rFonts w:ascii="Trebuchet MS" w:eastAsia="新細明體" w:hAnsi="Trebuchet MS" w:cs="Times New Roman"/>
      <w:b/>
      <w:kern w:val="0"/>
      <w:szCs w:val="20"/>
      <w:lang w:eastAsia="en-US"/>
    </w:rPr>
  </w:style>
  <w:style w:type="character" w:customStyle="1" w:styleId="style91">
    <w:name w:val="style91"/>
    <w:rsid w:val="007178F8"/>
    <w:rPr>
      <w:rFonts w:ascii="Arial" w:hAnsi="Arial" w:cs="Arial" w:hint="default"/>
      <w:sz w:val="24"/>
      <w:szCs w:val="24"/>
    </w:rPr>
  </w:style>
  <w:style w:type="character" w:customStyle="1" w:styleId="st1">
    <w:name w:val="st1"/>
    <w:basedOn w:val="a0"/>
    <w:rsid w:val="007178F8"/>
  </w:style>
  <w:style w:type="character" w:customStyle="1" w:styleId="langwithname">
    <w:name w:val="langwithname"/>
    <w:basedOn w:val="a0"/>
    <w:rsid w:val="007178F8"/>
  </w:style>
  <w:style w:type="numbering" w:customStyle="1" w:styleId="27">
    <w:name w:val="無清單2"/>
    <w:next w:val="a2"/>
    <w:uiPriority w:val="99"/>
    <w:semiHidden/>
    <w:unhideWhenUsed/>
    <w:rsid w:val="00E46631"/>
  </w:style>
  <w:style w:type="table" w:customStyle="1" w:styleId="33">
    <w:name w:val="表格格線3"/>
    <w:basedOn w:val="a1"/>
    <w:next w:val="a9"/>
    <w:uiPriority w:val="99"/>
    <w:rsid w:val="00E466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表格格線12"/>
    <w:basedOn w:val="a1"/>
    <w:next w:val="a9"/>
    <w:rsid w:val="00E466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清單段落1"/>
    <w:basedOn w:val="a"/>
    <w:rsid w:val="00E46631"/>
    <w:pPr>
      <w:ind w:leftChars="200" w:left="480"/>
    </w:pPr>
  </w:style>
  <w:style w:type="paragraph" w:customStyle="1" w:styleId="1">
    <w:name w:val="1院訊格式"/>
    <w:basedOn w:val="a3"/>
    <w:rsid w:val="00142727"/>
    <w:pPr>
      <w:numPr>
        <w:numId w:val="1"/>
      </w:numPr>
      <w:autoSpaceDN w:val="0"/>
      <w:adjustRightInd w:val="0"/>
      <w:spacing w:before="0" w:after="0"/>
      <w:jc w:val="both"/>
      <w:textAlignment w:val="baseline"/>
      <w:outlineLvl w:val="9"/>
    </w:pPr>
    <w:rPr>
      <w:rFonts w:ascii="標楷體" w:eastAsia="標楷體" w:hAnsi="標楷體"/>
      <w:b w:val="0"/>
      <w:bCs w:val="0"/>
      <w:kern w:val="0"/>
      <w:sz w:val="24"/>
      <w:szCs w:val="24"/>
    </w:rPr>
  </w:style>
  <w:style w:type="character" w:customStyle="1" w:styleId="word151">
    <w:name w:val="word_151"/>
    <w:basedOn w:val="a0"/>
    <w:rsid w:val="005A71CB"/>
    <w:rPr>
      <w:sz w:val="23"/>
      <w:szCs w:val="23"/>
    </w:rPr>
  </w:style>
  <w:style w:type="character" w:customStyle="1" w:styleId="shorttext">
    <w:name w:val="short_text"/>
    <w:basedOn w:val="a0"/>
    <w:rsid w:val="00D81706"/>
  </w:style>
  <w:style w:type="character" w:customStyle="1" w:styleId="af6">
    <w:name w:val="清單段落 字元"/>
    <w:basedOn w:val="a0"/>
    <w:link w:val="af5"/>
    <w:uiPriority w:val="34"/>
    <w:locked/>
    <w:rsid w:val="00391EDF"/>
    <w:rPr>
      <w:rFonts w:ascii="Times New Roman" w:eastAsia="新細明體" w:hAnsi="Times New Roman" w:cs="Times New Roman"/>
      <w:kern w:val="0"/>
      <w:szCs w:val="20"/>
    </w:rPr>
  </w:style>
  <w:style w:type="character" w:customStyle="1" w:styleId="30">
    <w:name w:val="標題 3 字元"/>
    <w:basedOn w:val="a0"/>
    <w:link w:val="3"/>
    <w:rsid w:val="005567B0"/>
    <w:rPr>
      <w:rFonts w:ascii="Arial" w:eastAsia="標楷體" w:hAnsi="Arial" w:cs="Times New Roman"/>
      <w:kern w:val="0"/>
      <w:szCs w:val="20"/>
    </w:rPr>
  </w:style>
  <w:style w:type="character" w:customStyle="1" w:styleId="50">
    <w:name w:val="標題 5 字元"/>
    <w:basedOn w:val="a0"/>
    <w:link w:val="5"/>
    <w:rsid w:val="005567B0"/>
    <w:rPr>
      <w:rFonts w:ascii="Arial" w:eastAsia="新細明體" w:hAnsi="Arial" w:cs="Times New Roman"/>
      <w:b/>
      <w:kern w:val="0"/>
      <w:sz w:val="36"/>
      <w:szCs w:val="20"/>
    </w:rPr>
  </w:style>
  <w:style w:type="paragraph" w:styleId="aff4">
    <w:name w:val="List Bullet"/>
    <w:basedOn w:val="a"/>
    <w:rsid w:val="005567B0"/>
    <w:pPr>
      <w:adjustRightInd w:val="0"/>
      <w:spacing w:line="360" w:lineRule="atLeast"/>
      <w:ind w:left="425" w:hanging="425"/>
      <w:jc w:val="both"/>
      <w:textAlignment w:val="baseline"/>
    </w:pPr>
    <w:rPr>
      <w:rFonts w:ascii="標楷體" w:eastAsia="標楷體"/>
      <w:kern w:val="0"/>
      <w:szCs w:val="20"/>
    </w:rPr>
  </w:style>
  <w:style w:type="paragraph" w:styleId="21">
    <w:name w:val="List Bullet 2"/>
    <w:basedOn w:val="a"/>
    <w:rsid w:val="005567B0"/>
    <w:pPr>
      <w:adjustRightInd w:val="0"/>
      <w:spacing w:line="360" w:lineRule="atLeast"/>
      <w:ind w:left="905" w:hanging="425"/>
      <w:jc w:val="both"/>
      <w:textAlignment w:val="baseline"/>
    </w:pPr>
    <w:rPr>
      <w:rFonts w:ascii="標楷體" w:eastAsia="標楷體"/>
      <w:kern w:val="0"/>
      <w:szCs w:val="20"/>
    </w:rPr>
  </w:style>
  <w:style w:type="paragraph" w:styleId="34">
    <w:name w:val="List Bullet 3"/>
    <w:basedOn w:val="a"/>
    <w:rsid w:val="005567B0"/>
    <w:pPr>
      <w:adjustRightInd w:val="0"/>
      <w:spacing w:line="360" w:lineRule="atLeast"/>
      <w:ind w:left="1385" w:hanging="425"/>
      <w:jc w:val="both"/>
      <w:textAlignment w:val="baseline"/>
    </w:pPr>
    <w:rPr>
      <w:rFonts w:ascii="標楷體" w:eastAsia="標楷體"/>
      <w:kern w:val="0"/>
      <w:szCs w:val="20"/>
    </w:rPr>
  </w:style>
  <w:style w:type="paragraph" w:customStyle="1" w:styleId="18">
    <w:name w:val="內文1"/>
    <w:rsid w:val="005567B0"/>
    <w:pPr>
      <w:widowControl w:val="0"/>
      <w:adjustRightInd w:val="0"/>
      <w:spacing w:line="360" w:lineRule="exact"/>
      <w:ind w:left="57" w:right="57"/>
      <w:jc w:val="both"/>
      <w:textAlignment w:val="baseline"/>
    </w:pPr>
    <w:rPr>
      <w:rFonts w:ascii="Times New Roman" w:eastAsia="細明體" w:hAnsi="Times New Roman" w:cs="Times New Roman"/>
      <w:kern w:val="0"/>
      <w:szCs w:val="20"/>
    </w:rPr>
  </w:style>
  <w:style w:type="paragraph" w:styleId="aff5">
    <w:name w:val="Date"/>
    <w:basedOn w:val="a"/>
    <w:next w:val="a"/>
    <w:link w:val="aff6"/>
    <w:rsid w:val="005567B0"/>
    <w:pPr>
      <w:adjustRightInd w:val="0"/>
      <w:spacing w:line="360" w:lineRule="atLeast"/>
      <w:ind w:left="425" w:firstLine="482"/>
      <w:jc w:val="right"/>
      <w:textAlignment w:val="baseline"/>
    </w:pPr>
    <w:rPr>
      <w:rFonts w:ascii="標楷體" w:eastAsia="標楷體"/>
      <w:kern w:val="0"/>
      <w:szCs w:val="20"/>
    </w:rPr>
  </w:style>
  <w:style w:type="character" w:customStyle="1" w:styleId="aff6">
    <w:name w:val="日期 字元"/>
    <w:basedOn w:val="a0"/>
    <w:link w:val="aff5"/>
    <w:rsid w:val="005567B0"/>
    <w:rPr>
      <w:rFonts w:ascii="標楷體" w:eastAsia="標楷體" w:hAnsi="Times New Roman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0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4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94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65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0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8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0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0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5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96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12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10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48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61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8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4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0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566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67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3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76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35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84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33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58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27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50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1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20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690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1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04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15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49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4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2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53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45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6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61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29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42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98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21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587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74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71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64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74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82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90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58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8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68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15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7C473-71BC-4234-9E58-A2EFA1381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842</Characters>
  <Application>Microsoft Office Word</Application>
  <DocSecurity>0</DocSecurity>
  <Lines>7</Lines>
  <Paragraphs>1</Paragraphs>
  <ScaleCrop>false</ScaleCrop>
  <Company>canr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canr</dc:creator>
  <cp:lastModifiedBy>USER</cp:lastModifiedBy>
  <cp:revision>9</cp:revision>
  <cp:lastPrinted>2021-03-11T07:19:00Z</cp:lastPrinted>
  <dcterms:created xsi:type="dcterms:W3CDTF">2021-03-22T07:11:00Z</dcterms:created>
  <dcterms:modified xsi:type="dcterms:W3CDTF">2024-07-11T06:30:00Z</dcterms:modified>
</cp:coreProperties>
</file>