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CB0" w:rsidRPr="00453B13" w:rsidRDefault="009B6CB0" w:rsidP="009B6CB0">
      <w:pPr>
        <w:snapToGrid w:val="0"/>
        <w:spacing w:before="120" w:after="120" w:line="300" w:lineRule="exact"/>
        <w:ind w:left="856" w:hanging="856"/>
        <w:jc w:val="center"/>
        <w:rPr>
          <w:rFonts w:hint="eastAsia"/>
          <w:b/>
          <w:bCs/>
          <w:kern w:val="0"/>
          <w:sz w:val="36"/>
          <w:szCs w:val="36"/>
        </w:rPr>
      </w:pPr>
      <w:r w:rsidRPr="00453B13">
        <w:rPr>
          <w:rFonts w:hint="eastAsia"/>
          <w:b/>
          <w:bCs/>
          <w:kern w:val="0"/>
          <w:sz w:val="36"/>
          <w:szCs w:val="36"/>
        </w:rPr>
        <w:t>國立中興大學森林學系</w:t>
      </w:r>
      <w:bookmarkStart w:id="0" w:name="_GoBack"/>
      <w:r w:rsidRPr="00453B13">
        <w:rPr>
          <w:rFonts w:hint="eastAsia"/>
          <w:b/>
          <w:bCs/>
          <w:kern w:val="0"/>
          <w:sz w:val="36"/>
          <w:szCs w:val="36"/>
        </w:rPr>
        <w:t>學生抵免學分辦法</w:t>
      </w:r>
      <w:bookmarkEnd w:id="0"/>
    </w:p>
    <w:p w:rsidR="009B6CB0" w:rsidRPr="00453B13" w:rsidRDefault="009B6CB0" w:rsidP="009B6CB0">
      <w:pPr>
        <w:adjustRightInd w:val="0"/>
        <w:snapToGrid w:val="0"/>
        <w:spacing w:line="240" w:lineRule="exact"/>
        <w:jc w:val="right"/>
        <w:rPr>
          <w:rFonts w:hint="eastAsia"/>
          <w:sz w:val="24"/>
        </w:rPr>
      </w:pPr>
    </w:p>
    <w:p w:rsidR="009B6CB0" w:rsidRPr="00453B13" w:rsidRDefault="009B6CB0" w:rsidP="009B6CB0">
      <w:pPr>
        <w:adjustRightInd w:val="0"/>
        <w:snapToGrid w:val="0"/>
        <w:spacing w:line="240" w:lineRule="exact"/>
        <w:jc w:val="right"/>
        <w:rPr>
          <w:rFonts w:hint="eastAsia"/>
          <w:sz w:val="24"/>
        </w:rPr>
      </w:pPr>
      <w:r w:rsidRPr="00453B13">
        <w:rPr>
          <w:rFonts w:hint="eastAsia"/>
          <w:sz w:val="24"/>
        </w:rPr>
        <w:t>95</w:t>
      </w:r>
      <w:r w:rsidRPr="00453B13">
        <w:rPr>
          <w:rFonts w:hint="eastAsia"/>
          <w:sz w:val="24"/>
        </w:rPr>
        <w:t>年</w:t>
      </w:r>
      <w:r w:rsidRPr="00453B13">
        <w:rPr>
          <w:rFonts w:hint="eastAsia"/>
          <w:sz w:val="24"/>
        </w:rPr>
        <w:t>1</w:t>
      </w:r>
      <w:r w:rsidRPr="00453B13">
        <w:rPr>
          <w:rFonts w:hint="eastAsia"/>
          <w:sz w:val="24"/>
        </w:rPr>
        <w:t>月</w:t>
      </w:r>
      <w:r w:rsidRPr="00453B13">
        <w:rPr>
          <w:rFonts w:hint="eastAsia"/>
          <w:sz w:val="24"/>
        </w:rPr>
        <w:t>12</w:t>
      </w:r>
      <w:r w:rsidRPr="00453B13">
        <w:rPr>
          <w:rFonts w:hint="eastAsia"/>
          <w:sz w:val="24"/>
        </w:rPr>
        <w:t>日本系第</w:t>
      </w:r>
      <w:r w:rsidRPr="00453B13">
        <w:rPr>
          <w:rFonts w:hint="eastAsia"/>
          <w:sz w:val="24"/>
        </w:rPr>
        <w:t>196</w:t>
      </w:r>
      <w:r w:rsidRPr="00453B13">
        <w:rPr>
          <w:rFonts w:hint="eastAsia"/>
          <w:sz w:val="24"/>
        </w:rPr>
        <w:t>次系務會議討論通過</w:t>
      </w:r>
    </w:p>
    <w:p w:rsidR="009B6CB0" w:rsidRPr="00453B13" w:rsidRDefault="009B6CB0" w:rsidP="009B6CB0">
      <w:pPr>
        <w:adjustRightInd w:val="0"/>
        <w:snapToGrid w:val="0"/>
        <w:spacing w:line="240" w:lineRule="exact"/>
        <w:jc w:val="right"/>
        <w:rPr>
          <w:rFonts w:hint="eastAsia"/>
          <w:sz w:val="24"/>
          <w:u w:val="single"/>
        </w:rPr>
      </w:pPr>
      <w:r w:rsidRPr="00453B13">
        <w:rPr>
          <w:sz w:val="24"/>
          <w:u w:val="single"/>
        </w:rPr>
        <w:t>10</w:t>
      </w:r>
      <w:r w:rsidRPr="00453B13">
        <w:rPr>
          <w:rFonts w:hint="eastAsia"/>
          <w:sz w:val="24"/>
          <w:u w:val="single"/>
        </w:rPr>
        <w:t>6</w:t>
      </w:r>
      <w:r w:rsidRPr="00453B13">
        <w:rPr>
          <w:rFonts w:hint="eastAsia"/>
          <w:sz w:val="24"/>
          <w:u w:val="single"/>
        </w:rPr>
        <w:t>年</w:t>
      </w:r>
      <w:r w:rsidRPr="00453B13">
        <w:rPr>
          <w:rFonts w:hint="eastAsia"/>
          <w:sz w:val="24"/>
          <w:u w:val="single"/>
        </w:rPr>
        <w:t>1</w:t>
      </w:r>
      <w:r w:rsidRPr="00453B13">
        <w:rPr>
          <w:rFonts w:hint="eastAsia"/>
          <w:sz w:val="24"/>
          <w:u w:val="single"/>
        </w:rPr>
        <w:t>月</w:t>
      </w:r>
      <w:r w:rsidRPr="00453B13">
        <w:rPr>
          <w:rFonts w:hint="eastAsia"/>
          <w:sz w:val="24"/>
          <w:u w:val="single"/>
        </w:rPr>
        <w:t>11</w:t>
      </w:r>
      <w:r w:rsidRPr="00453B13">
        <w:rPr>
          <w:rFonts w:hint="eastAsia"/>
          <w:sz w:val="24"/>
          <w:u w:val="single"/>
        </w:rPr>
        <w:t>日第</w:t>
      </w:r>
      <w:r w:rsidRPr="00453B13">
        <w:rPr>
          <w:sz w:val="24"/>
          <w:u w:val="single"/>
        </w:rPr>
        <w:t>2</w:t>
      </w:r>
      <w:r w:rsidRPr="00453B13">
        <w:rPr>
          <w:rFonts w:hint="eastAsia"/>
          <w:sz w:val="24"/>
          <w:u w:val="single"/>
        </w:rPr>
        <w:t>65</w:t>
      </w:r>
      <w:r w:rsidRPr="00453B13">
        <w:rPr>
          <w:rFonts w:hint="eastAsia"/>
          <w:sz w:val="24"/>
          <w:u w:val="single"/>
        </w:rPr>
        <w:t>系務會議修正通過第二、五條條文</w:t>
      </w:r>
    </w:p>
    <w:p w:rsidR="009B6CB0" w:rsidRPr="00453B13" w:rsidRDefault="009B6CB0" w:rsidP="009B6CB0">
      <w:pPr>
        <w:jc w:val="right"/>
        <w:rPr>
          <w:rFonts w:ascii="Arial" w:eastAsia="新細明體" w:hAnsi="Arial" w:cs="Arial" w:hint="eastAsia"/>
          <w:sz w:val="20"/>
        </w:rPr>
      </w:pPr>
    </w:p>
    <w:p w:rsidR="009B6CB0" w:rsidRPr="00453B13" w:rsidRDefault="009B6CB0" w:rsidP="009B6CB0">
      <w:pPr>
        <w:pStyle w:val="a6"/>
        <w:rPr>
          <w:rFonts w:hint="eastAsia"/>
        </w:rPr>
      </w:pPr>
      <w:r w:rsidRPr="00453B13">
        <w:rPr>
          <w:rFonts w:hint="eastAsia"/>
        </w:rPr>
        <w:t>第</w:t>
      </w:r>
      <w:r w:rsidRPr="00453B13">
        <w:rPr>
          <w:rFonts w:hint="eastAsia"/>
        </w:rPr>
        <w:t xml:space="preserve"> </w:t>
      </w:r>
      <w:r w:rsidRPr="00453B13">
        <w:rPr>
          <w:rFonts w:hint="eastAsia"/>
        </w:rPr>
        <w:t>一</w:t>
      </w:r>
      <w:r w:rsidRPr="00453B13">
        <w:rPr>
          <w:rFonts w:hint="eastAsia"/>
        </w:rPr>
        <w:t xml:space="preserve"> </w:t>
      </w:r>
      <w:r w:rsidRPr="00453B13">
        <w:rPr>
          <w:rFonts w:hint="eastAsia"/>
        </w:rPr>
        <w:t>條　本系為辦理學生抵免學分事宜，依據本校</w:t>
      </w:r>
      <w:r w:rsidRPr="00453B13">
        <w:rPr>
          <w:rFonts w:ascii="標楷體" w:hAnsi="標楷體" w:hint="eastAsia"/>
        </w:rPr>
        <w:t>「</w:t>
      </w:r>
      <w:r w:rsidRPr="00453B13">
        <w:t>學生扺免學分辦法</w:t>
      </w:r>
      <w:r w:rsidRPr="00453B13">
        <w:rPr>
          <w:rFonts w:hint="eastAsia"/>
        </w:rPr>
        <w:t>」第</w:t>
      </w:r>
      <w:r w:rsidRPr="00453B13">
        <w:rPr>
          <w:rFonts w:hint="eastAsia"/>
        </w:rPr>
        <w:t>1</w:t>
      </w:r>
      <w:r>
        <w:rPr>
          <w:rFonts w:hint="eastAsia"/>
        </w:rPr>
        <w:t>0</w:t>
      </w:r>
      <w:r w:rsidRPr="00453B13">
        <w:rPr>
          <w:rFonts w:hint="eastAsia"/>
        </w:rPr>
        <w:t>條</w:t>
      </w:r>
      <w:r w:rsidRPr="00453B13">
        <w:rPr>
          <w:rFonts w:ascii="標楷體" w:hAnsi="標楷體" w:hint="eastAsia"/>
        </w:rPr>
        <w:t>之規定，訂定本辦法</w:t>
      </w:r>
      <w:r w:rsidRPr="00453B13">
        <w:rPr>
          <w:rFonts w:hint="eastAsia"/>
        </w:rPr>
        <w:t>。</w:t>
      </w:r>
    </w:p>
    <w:p w:rsidR="009B6CB0" w:rsidRPr="00453B13" w:rsidRDefault="009B6CB0" w:rsidP="009B6CB0">
      <w:pPr>
        <w:pStyle w:val="a6"/>
        <w:rPr>
          <w:rFonts w:hint="eastAsia"/>
        </w:rPr>
      </w:pPr>
      <w:r w:rsidRPr="00453B13">
        <w:rPr>
          <w:rFonts w:hint="eastAsia"/>
        </w:rPr>
        <w:t>第</w:t>
      </w:r>
      <w:r w:rsidRPr="00453B13">
        <w:rPr>
          <w:rFonts w:hint="eastAsia"/>
        </w:rPr>
        <w:t xml:space="preserve"> </w:t>
      </w:r>
      <w:r w:rsidRPr="00453B13">
        <w:rPr>
          <w:rFonts w:hint="eastAsia"/>
          <w:u w:val="single"/>
        </w:rPr>
        <w:t>二</w:t>
      </w:r>
      <w:r w:rsidRPr="00453B13">
        <w:rPr>
          <w:rFonts w:hint="eastAsia"/>
          <w:u w:val="single"/>
        </w:rPr>
        <w:t xml:space="preserve"> </w:t>
      </w:r>
      <w:r w:rsidRPr="00453B13">
        <w:rPr>
          <w:rFonts w:hint="eastAsia"/>
        </w:rPr>
        <w:t>條　本系學生辦理本校共同科目之抵免原則，依本校</w:t>
      </w:r>
      <w:r w:rsidRPr="00453B13">
        <w:rPr>
          <w:rFonts w:ascii="標楷體" w:hAnsi="標楷體" w:hint="eastAsia"/>
        </w:rPr>
        <w:t>「</w:t>
      </w:r>
      <w:r w:rsidRPr="00453B13">
        <w:t>學生扺免學分辦法</w:t>
      </w:r>
      <w:r w:rsidRPr="00453B13">
        <w:rPr>
          <w:rFonts w:ascii="標楷體" w:hAnsi="標楷體" w:hint="eastAsia"/>
        </w:rPr>
        <w:t>」規定辦理；辦理本系專業科目</w:t>
      </w:r>
      <w:r w:rsidRPr="00453B13">
        <w:t>抵免</w:t>
      </w:r>
      <w:r w:rsidRPr="00453B13">
        <w:rPr>
          <w:rFonts w:hint="eastAsia"/>
        </w:rPr>
        <w:t>學分者</w:t>
      </w:r>
      <w:r w:rsidRPr="00453B13">
        <w:t>：</w:t>
      </w:r>
      <w:r w:rsidRPr="00453B13">
        <w:rPr>
          <w:rFonts w:hint="eastAsia"/>
        </w:rPr>
        <w:t>申請大學部抵免學分</w:t>
      </w:r>
      <w:r w:rsidRPr="00453B13">
        <w:t>之課程</w:t>
      </w:r>
      <w:r w:rsidRPr="00453B13">
        <w:rPr>
          <w:rFonts w:hint="eastAsia"/>
        </w:rPr>
        <w:t>，限學士程度</w:t>
      </w:r>
      <w:r w:rsidRPr="00453B13">
        <w:rPr>
          <w:rFonts w:hint="eastAsia"/>
        </w:rPr>
        <w:t>(</w:t>
      </w:r>
      <w:r w:rsidRPr="00453B13">
        <w:rPr>
          <w:rFonts w:hint="eastAsia"/>
        </w:rPr>
        <w:t>五專限四</w:t>
      </w:r>
      <w:r w:rsidRPr="00453B13">
        <w:t>、</w:t>
      </w:r>
      <w:r w:rsidRPr="00453B13">
        <w:rPr>
          <w:rFonts w:hint="eastAsia"/>
        </w:rPr>
        <w:t>五年級</w:t>
      </w:r>
      <w:r w:rsidRPr="00453B13">
        <w:rPr>
          <w:rFonts w:hint="eastAsia"/>
        </w:rPr>
        <w:t>)(</w:t>
      </w:r>
      <w:r w:rsidRPr="00453B13">
        <w:rPr>
          <w:rFonts w:hint="eastAsia"/>
        </w:rPr>
        <w:t>含</w:t>
      </w:r>
      <w:r w:rsidRPr="00453B13">
        <w:rPr>
          <w:rFonts w:hint="eastAsia"/>
        </w:rPr>
        <w:t>)</w:t>
      </w:r>
      <w:r w:rsidRPr="00453B13">
        <w:rPr>
          <w:rFonts w:hint="eastAsia"/>
        </w:rPr>
        <w:t>以上課程，成績達</w:t>
      </w:r>
      <w:r w:rsidRPr="00453B13">
        <w:rPr>
          <w:rFonts w:hint="eastAsia"/>
          <w:u w:val="single"/>
        </w:rPr>
        <w:t>60</w:t>
      </w:r>
      <w:r w:rsidRPr="00453B13">
        <w:t>分</w:t>
      </w:r>
      <w:r w:rsidRPr="00453B13">
        <w:rPr>
          <w:rFonts w:hint="eastAsia"/>
        </w:rPr>
        <w:t>(</w:t>
      </w:r>
      <w:r w:rsidRPr="00453B13">
        <w:rPr>
          <w:rFonts w:hint="eastAsia"/>
        </w:rPr>
        <w:t>含</w:t>
      </w:r>
      <w:r w:rsidRPr="00453B13">
        <w:rPr>
          <w:rFonts w:hint="eastAsia"/>
        </w:rPr>
        <w:t>)</w:t>
      </w:r>
      <w:r w:rsidRPr="00453B13">
        <w:rPr>
          <w:rFonts w:hint="eastAsia"/>
        </w:rPr>
        <w:t>以上之科目；</w:t>
      </w:r>
      <w:r w:rsidRPr="00453B13">
        <w:t>碩、博士</w:t>
      </w:r>
      <w:r w:rsidRPr="00453B13">
        <w:rPr>
          <w:rFonts w:hint="eastAsia"/>
        </w:rPr>
        <w:t>抵免學分</w:t>
      </w:r>
      <w:r w:rsidRPr="00453B13">
        <w:t>之課程</w:t>
      </w:r>
      <w:r w:rsidRPr="00453B13">
        <w:rPr>
          <w:rFonts w:hint="eastAsia"/>
        </w:rPr>
        <w:t>，限</w:t>
      </w:r>
      <w:r w:rsidRPr="00453B13">
        <w:t>碩、博士程度課程</w:t>
      </w:r>
      <w:r w:rsidRPr="00453B13">
        <w:rPr>
          <w:rFonts w:hint="eastAsia"/>
        </w:rPr>
        <w:t>，成績達</w:t>
      </w:r>
      <w:r w:rsidRPr="00453B13">
        <w:rPr>
          <w:rFonts w:hint="eastAsia"/>
          <w:u w:val="single"/>
        </w:rPr>
        <w:t>70</w:t>
      </w:r>
      <w:r w:rsidRPr="00453B13">
        <w:t>分</w:t>
      </w:r>
      <w:r w:rsidRPr="00453B13">
        <w:rPr>
          <w:rFonts w:hint="eastAsia"/>
        </w:rPr>
        <w:t>以上</w:t>
      </w:r>
      <w:r w:rsidRPr="00453B13">
        <w:rPr>
          <w:rFonts w:hint="eastAsia"/>
        </w:rPr>
        <w:t>(</w:t>
      </w:r>
      <w:r w:rsidRPr="00453B13">
        <w:rPr>
          <w:rFonts w:hint="eastAsia"/>
        </w:rPr>
        <w:t>含</w:t>
      </w:r>
      <w:r w:rsidRPr="00453B13">
        <w:rPr>
          <w:rFonts w:hint="eastAsia"/>
        </w:rPr>
        <w:t>)</w:t>
      </w:r>
      <w:r w:rsidRPr="00453B13">
        <w:rPr>
          <w:rFonts w:hint="eastAsia"/>
        </w:rPr>
        <w:t>之科目</w:t>
      </w:r>
      <w:r w:rsidRPr="00453B13">
        <w:t>。</w:t>
      </w:r>
    </w:p>
    <w:p w:rsidR="009B6CB0" w:rsidRPr="00453B13" w:rsidRDefault="009B6CB0" w:rsidP="009B6CB0">
      <w:pPr>
        <w:pStyle w:val="a6"/>
        <w:rPr>
          <w:rFonts w:hint="eastAsia"/>
        </w:rPr>
      </w:pPr>
      <w:r w:rsidRPr="00453B13">
        <w:t>第</w:t>
      </w:r>
      <w:r w:rsidRPr="00453B13">
        <w:rPr>
          <w:rFonts w:hint="eastAsia"/>
        </w:rPr>
        <w:t xml:space="preserve"> </w:t>
      </w:r>
      <w:r w:rsidRPr="00453B13">
        <w:rPr>
          <w:rFonts w:hint="eastAsia"/>
          <w:u w:val="single"/>
        </w:rPr>
        <w:t>三</w:t>
      </w:r>
      <w:r w:rsidRPr="00453B13">
        <w:rPr>
          <w:rFonts w:hint="eastAsia"/>
        </w:rPr>
        <w:t xml:space="preserve"> </w:t>
      </w:r>
      <w:r w:rsidRPr="00453B13">
        <w:t xml:space="preserve">條　</w:t>
      </w:r>
      <w:r w:rsidRPr="00453B13">
        <w:rPr>
          <w:rFonts w:hint="eastAsia"/>
        </w:rPr>
        <w:t>本系學生辦理抵免學分，均應先經各授課教師之審核同意，送系主任複核；必要時，各授課老師得以口試</w:t>
      </w:r>
      <w:r w:rsidRPr="00453B13">
        <w:t>、</w:t>
      </w:r>
      <w:r w:rsidRPr="00453B13">
        <w:rPr>
          <w:rFonts w:hint="eastAsia"/>
        </w:rPr>
        <w:t>筆試，或其它檢測等方式，決定是否准予抵免</w:t>
      </w:r>
      <w:r w:rsidRPr="00453B13">
        <w:t>。</w:t>
      </w:r>
    </w:p>
    <w:p w:rsidR="009B6CB0" w:rsidRPr="00453B13" w:rsidRDefault="009B6CB0" w:rsidP="009B6CB0">
      <w:pPr>
        <w:pStyle w:val="a6"/>
        <w:rPr>
          <w:rFonts w:hint="eastAsia"/>
        </w:rPr>
      </w:pPr>
      <w:r w:rsidRPr="00453B13">
        <w:t>第</w:t>
      </w:r>
      <w:r w:rsidRPr="00453B13">
        <w:rPr>
          <w:rFonts w:hint="eastAsia"/>
        </w:rPr>
        <w:t xml:space="preserve"> </w:t>
      </w:r>
      <w:r w:rsidRPr="00453B13">
        <w:rPr>
          <w:rFonts w:hint="eastAsia"/>
          <w:u w:val="single"/>
        </w:rPr>
        <w:t>四</w:t>
      </w:r>
      <w:r w:rsidRPr="00453B13">
        <w:rPr>
          <w:rFonts w:hint="eastAsia"/>
          <w:u w:val="single"/>
        </w:rPr>
        <w:t xml:space="preserve"> </w:t>
      </w:r>
      <w:r w:rsidRPr="00453B13">
        <w:t>條　經本校核准到國內外學校修課完畢之在學學生，其可抵免之科目與學分數由</w:t>
      </w:r>
      <w:r w:rsidRPr="00453B13">
        <w:rPr>
          <w:rFonts w:hint="eastAsia"/>
        </w:rPr>
        <w:t>本系課程委員會認定</w:t>
      </w:r>
      <w:r w:rsidRPr="00453B13">
        <w:t>。</w:t>
      </w:r>
    </w:p>
    <w:p w:rsidR="009B6CB0" w:rsidRPr="00453B13" w:rsidRDefault="009B6CB0" w:rsidP="009B6CB0">
      <w:pPr>
        <w:pStyle w:val="a6"/>
        <w:rPr>
          <w:rFonts w:hint="eastAsia"/>
        </w:rPr>
      </w:pPr>
      <w:r w:rsidRPr="00453B13">
        <w:rPr>
          <w:rFonts w:hint="eastAsia"/>
          <w:u w:val="single"/>
        </w:rPr>
        <w:t>第</w:t>
      </w:r>
      <w:r w:rsidRPr="00453B13">
        <w:rPr>
          <w:rFonts w:hint="eastAsia"/>
          <w:u w:val="single"/>
        </w:rPr>
        <w:t xml:space="preserve"> </w:t>
      </w:r>
      <w:r w:rsidRPr="00453B13">
        <w:rPr>
          <w:rFonts w:hint="eastAsia"/>
          <w:u w:val="single"/>
        </w:rPr>
        <w:t>五</w:t>
      </w:r>
      <w:r w:rsidRPr="00453B13">
        <w:rPr>
          <w:rFonts w:hint="eastAsia"/>
          <w:u w:val="single"/>
        </w:rPr>
        <w:t xml:space="preserve"> </w:t>
      </w:r>
      <w:r w:rsidRPr="00453B13">
        <w:rPr>
          <w:rFonts w:hint="eastAsia"/>
          <w:u w:val="single"/>
        </w:rPr>
        <w:t>條　本辦法如有未盡事宜，依本校學生抵免學分辦法辦理。</w:t>
      </w:r>
    </w:p>
    <w:p w:rsidR="009B6CB0" w:rsidRPr="00453B13" w:rsidRDefault="009B6CB0" w:rsidP="009B6CB0">
      <w:pPr>
        <w:pStyle w:val="a6"/>
        <w:rPr>
          <w:rFonts w:hint="eastAsia"/>
        </w:rPr>
      </w:pPr>
      <w:r w:rsidRPr="00453B13">
        <w:rPr>
          <w:rFonts w:hint="eastAsia"/>
        </w:rPr>
        <w:t>第</w:t>
      </w:r>
      <w:r w:rsidRPr="00453B13">
        <w:rPr>
          <w:rFonts w:hint="eastAsia"/>
        </w:rPr>
        <w:t xml:space="preserve"> </w:t>
      </w:r>
      <w:r w:rsidRPr="00453B13">
        <w:rPr>
          <w:rFonts w:hint="eastAsia"/>
          <w:u w:val="single"/>
        </w:rPr>
        <w:t>六</w:t>
      </w:r>
      <w:r w:rsidRPr="00453B13">
        <w:rPr>
          <w:rFonts w:hint="eastAsia"/>
        </w:rPr>
        <w:t xml:space="preserve"> </w:t>
      </w:r>
      <w:r w:rsidRPr="00453B13">
        <w:rPr>
          <w:rFonts w:hint="eastAsia"/>
        </w:rPr>
        <w:t>條　本辦法經系務會議通過報請學校准予備查後實施，修訂時亦同。</w:t>
      </w:r>
    </w:p>
    <w:p w:rsidR="00BF2EC9" w:rsidRPr="009B6CB0" w:rsidRDefault="00BF2EC9"/>
    <w:sectPr w:rsidR="00BF2EC9" w:rsidRPr="009B6CB0" w:rsidSect="00F168A8">
      <w:footerReference w:type="even" r:id="rId7"/>
      <w:footerReference w:type="default" r:id="rId8"/>
      <w:pgSz w:w="11906" w:h="16838"/>
      <w:pgMar w:top="851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B13" w:rsidRDefault="00EA6B13" w:rsidP="009B6CB0">
      <w:pPr>
        <w:spacing w:line="240" w:lineRule="auto"/>
      </w:pPr>
      <w:r>
        <w:separator/>
      </w:r>
    </w:p>
  </w:endnote>
  <w:endnote w:type="continuationSeparator" w:id="0">
    <w:p w:rsidR="00EA6B13" w:rsidRDefault="00EA6B13" w:rsidP="009B6C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AF7" w:rsidRDefault="00EA6B1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A2AF7" w:rsidRDefault="00EA6B13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328" w:rsidRDefault="00EA6B13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EA6B13">
      <w:rPr>
        <w:noProof/>
        <w:lang w:val="zh-TW"/>
      </w:rPr>
      <w:t>1</w:t>
    </w:r>
    <w:r>
      <w:fldChar w:fldCharType="end"/>
    </w:r>
  </w:p>
  <w:p w:rsidR="00EC3328" w:rsidRDefault="00EA6B1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B13" w:rsidRDefault="00EA6B13" w:rsidP="009B6CB0">
      <w:pPr>
        <w:spacing w:line="240" w:lineRule="auto"/>
      </w:pPr>
      <w:r>
        <w:separator/>
      </w:r>
    </w:p>
  </w:footnote>
  <w:footnote w:type="continuationSeparator" w:id="0">
    <w:p w:rsidR="00EA6B13" w:rsidRDefault="00EA6B13" w:rsidP="009B6CB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CB0"/>
    <w:rsid w:val="009B6CB0"/>
    <w:rsid w:val="00BF2EC9"/>
    <w:rsid w:val="00EA6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CB0"/>
    <w:pPr>
      <w:widowControl w:val="0"/>
      <w:spacing w:line="400" w:lineRule="exact"/>
      <w:jc w:val="both"/>
    </w:pPr>
    <w:rPr>
      <w:rFonts w:ascii="Times New Roman" w:eastAsia="標楷體" w:hAnsi="Times New Roman" w:cs="Times New Roman"/>
      <w:spacing w:val="-10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B6C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9B6CB0"/>
    <w:rPr>
      <w:rFonts w:ascii="Times New Roman" w:eastAsia="標楷體" w:hAnsi="Times New Roman" w:cs="Times New Roman"/>
      <w:spacing w:val="-10"/>
      <w:sz w:val="20"/>
      <w:szCs w:val="20"/>
    </w:rPr>
  </w:style>
  <w:style w:type="character" w:styleId="a5">
    <w:name w:val="page number"/>
    <w:basedOn w:val="a0"/>
    <w:rsid w:val="009B6CB0"/>
  </w:style>
  <w:style w:type="paragraph" w:customStyle="1" w:styleId="a6">
    <w:name w:val="主條文"/>
    <w:basedOn w:val="a"/>
    <w:rsid w:val="009B6CB0"/>
    <w:pPr>
      <w:ind w:left="1200" w:hangingChars="500" w:hanging="1200"/>
    </w:pPr>
  </w:style>
  <w:style w:type="paragraph" w:styleId="a7">
    <w:name w:val="header"/>
    <w:basedOn w:val="a"/>
    <w:link w:val="a8"/>
    <w:rsid w:val="009B6C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9B6CB0"/>
    <w:rPr>
      <w:rFonts w:ascii="Times New Roman" w:eastAsia="標楷體" w:hAnsi="Times New Roman" w:cs="Times New Roman"/>
      <w:spacing w:val="-10"/>
      <w:sz w:val="20"/>
      <w:szCs w:val="20"/>
    </w:rPr>
  </w:style>
  <w:style w:type="paragraph" w:customStyle="1" w:styleId="a9">
    <w:name w:val=" 字元"/>
    <w:basedOn w:val="a"/>
    <w:autoRedefine/>
    <w:rsid w:val="009B6CB0"/>
    <w:pPr>
      <w:widowControl/>
      <w:spacing w:after="160" w:line="240" w:lineRule="exact"/>
      <w:jc w:val="left"/>
    </w:pPr>
    <w:rPr>
      <w:rFonts w:ascii="Verdana" w:eastAsia="新細明體" w:hAnsi="Verdana"/>
      <w:color w:val="222288"/>
      <w:spacing w:val="0"/>
      <w:kern w:val="0"/>
      <w:sz w:val="20"/>
      <w:szCs w:val="20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CB0"/>
    <w:pPr>
      <w:widowControl w:val="0"/>
      <w:spacing w:line="400" w:lineRule="exact"/>
      <w:jc w:val="both"/>
    </w:pPr>
    <w:rPr>
      <w:rFonts w:ascii="Times New Roman" w:eastAsia="標楷體" w:hAnsi="Times New Roman" w:cs="Times New Roman"/>
      <w:spacing w:val="-10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B6C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9B6CB0"/>
    <w:rPr>
      <w:rFonts w:ascii="Times New Roman" w:eastAsia="標楷體" w:hAnsi="Times New Roman" w:cs="Times New Roman"/>
      <w:spacing w:val="-10"/>
      <w:sz w:val="20"/>
      <w:szCs w:val="20"/>
    </w:rPr>
  </w:style>
  <w:style w:type="character" w:styleId="a5">
    <w:name w:val="page number"/>
    <w:basedOn w:val="a0"/>
    <w:rsid w:val="009B6CB0"/>
  </w:style>
  <w:style w:type="paragraph" w:customStyle="1" w:styleId="a6">
    <w:name w:val="主條文"/>
    <w:basedOn w:val="a"/>
    <w:rsid w:val="009B6CB0"/>
    <w:pPr>
      <w:ind w:left="1200" w:hangingChars="500" w:hanging="1200"/>
    </w:pPr>
  </w:style>
  <w:style w:type="paragraph" w:styleId="a7">
    <w:name w:val="header"/>
    <w:basedOn w:val="a"/>
    <w:link w:val="a8"/>
    <w:rsid w:val="009B6C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9B6CB0"/>
    <w:rPr>
      <w:rFonts w:ascii="Times New Roman" w:eastAsia="標楷體" w:hAnsi="Times New Roman" w:cs="Times New Roman"/>
      <w:spacing w:val="-10"/>
      <w:sz w:val="20"/>
      <w:szCs w:val="20"/>
    </w:rPr>
  </w:style>
  <w:style w:type="paragraph" w:customStyle="1" w:styleId="a9">
    <w:name w:val=" 字元"/>
    <w:basedOn w:val="a"/>
    <w:autoRedefine/>
    <w:rsid w:val="009B6CB0"/>
    <w:pPr>
      <w:widowControl/>
      <w:spacing w:after="160" w:line="240" w:lineRule="exact"/>
      <w:jc w:val="left"/>
    </w:pPr>
    <w:rPr>
      <w:rFonts w:ascii="Verdana" w:eastAsia="新細明體" w:hAnsi="Verdana"/>
      <w:color w:val="222288"/>
      <w:spacing w:val="0"/>
      <w:kern w:val="0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2017-02-15T06:28:00Z</dcterms:created>
  <dcterms:modified xsi:type="dcterms:W3CDTF">2017-02-15T06:29:00Z</dcterms:modified>
</cp:coreProperties>
</file>